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6D" w:rsidRPr="0082786D" w:rsidRDefault="0086416D" w:rsidP="0002070C"/>
    <w:p w:rsidR="00CB2F82" w:rsidRDefault="00FB4171" w:rsidP="00CB2F82">
      <w:pPr>
        <w:rPr>
          <w:rFonts w:asciiTheme="majorHAnsi" w:hAnsiTheme="majorHAnsi"/>
          <w:bCs/>
          <w:noProof/>
          <w:color w:val="243782" w:themeColor="text2"/>
          <w:szCs w:val="24"/>
        </w:rPr>
      </w:pPr>
      <w:r w:rsidRPr="00087FF0">
        <w:rPr>
          <w:noProof/>
          <w:lang w:val="it-IT" w:eastAsia="it-IT"/>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BD1C8D1"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p>
    <w:p w:rsidR="008700A8" w:rsidRPr="000764B5" w:rsidRDefault="008700A8" w:rsidP="000764B5">
      <w:pPr>
        <w:jc w:val="center"/>
        <w:rPr>
          <w:rFonts w:ascii="Encode Sans SemiBold" w:hAnsi="Encode Sans SemiBold"/>
          <w:color w:val="243782" w:themeColor="text2"/>
          <w:szCs w:val="18"/>
          <w:lang w:val="en-GB"/>
        </w:rPr>
      </w:pPr>
      <w:r w:rsidRPr="008700A8">
        <w:rPr>
          <w:rFonts w:ascii="Encode Sans SemiBold" w:hAnsi="Encode Sans SemiBold"/>
          <w:color w:val="243782" w:themeColor="text2"/>
          <w:szCs w:val="18"/>
          <w:lang w:val="en-GB"/>
        </w:rPr>
        <w:t xml:space="preserve">STELLANTIS announces successful signing </w:t>
      </w:r>
      <w:r w:rsidR="00F10E69">
        <w:rPr>
          <w:rFonts w:ascii="Encode Sans SemiBold" w:hAnsi="Encode Sans SemiBold"/>
          <w:color w:val="243782" w:themeColor="text2"/>
          <w:szCs w:val="18"/>
          <w:lang w:val="en-GB"/>
        </w:rPr>
        <w:t>of</w:t>
      </w:r>
      <w:r w:rsidRPr="008700A8">
        <w:rPr>
          <w:rFonts w:ascii="Encode Sans SemiBold" w:hAnsi="Encode Sans SemiBold"/>
          <w:color w:val="243782" w:themeColor="text2"/>
          <w:szCs w:val="18"/>
          <w:lang w:val="en-GB"/>
        </w:rPr>
        <w:t> €12 billion syndicated Revolving Credit</w:t>
      </w:r>
      <w:r>
        <w:rPr>
          <w:rFonts w:ascii="Encode Sans SemiBold" w:hAnsi="Encode Sans SemiBold"/>
          <w:color w:val="243782" w:themeColor="text2"/>
          <w:szCs w:val="18"/>
          <w:lang w:val="en-GB"/>
        </w:rPr>
        <w:t xml:space="preserve"> </w:t>
      </w:r>
      <w:r w:rsidRPr="008700A8">
        <w:rPr>
          <w:rFonts w:ascii="Encode Sans SemiBold" w:hAnsi="Encode Sans SemiBold"/>
          <w:color w:val="243782" w:themeColor="text2"/>
          <w:szCs w:val="18"/>
          <w:lang w:val="en-GB"/>
        </w:rPr>
        <w:t>Facility</w:t>
      </w:r>
    </w:p>
    <w:p w:rsidR="008700A8" w:rsidRPr="008700A8" w:rsidRDefault="008700A8" w:rsidP="008700A8">
      <w:pPr>
        <w:rPr>
          <w:sz w:val="21"/>
          <w:szCs w:val="21"/>
        </w:rPr>
      </w:pPr>
      <w:r>
        <w:rPr>
          <w:sz w:val="21"/>
          <w:szCs w:val="21"/>
        </w:rPr>
        <w:t xml:space="preserve">Amsterdam, July 23, 2021 </w:t>
      </w:r>
      <w:r w:rsidR="000764B5">
        <w:rPr>
          <w:sz w:val="21"/>
          <w:szCs w:val="21"/>
        </w:rPr>
        <w:t xml:space="preserve">- </w:t>
      </w:r>
      <w:r w:rsidR="00C85C13" w:rsidRPr="00C85C13">
        <w:rPr>
          <w:sz w:val="21"/>
          <w:szCs w:val="21"/>
        </w:rPr>
        <w:t>Stellantis N.V. (NYSE / MTA / Euronext Paris: STLA) (“Stellantis”)</w:t>
      </w:r>
      <w:r w:rsidR="00C85C13">
        <w:rPr>
          <w:sz w:val="21"/>
          <w:szCs w:val="21"/>
        </w:rPr>
        <w:t xml:space="preserve"> </w:t>
      </w:r>
      <w:bookmarkStart w:id="1" w:name="_GoBack"/>
      <w:bookmarkEnd w:id="1"/>
      <w:r w:rsidRPr="008700A8">
        <w:rPr>
          <w:sz w:val="21"/>
          <w:szCs w:val="21"/>
        </w:rPr>
        <w:t>announces that it has signed a new syndicated revolving credit facility (“RCF”) of €12</w:t>
      </w:r>
      <w:r w:rsidR="000764B5">
        <w:rPr>
          <w:sz w:val="21"/>
          <w:szCs w:val="21"/>
        </w:rPr>
        <w:t>.</w:t>
      </w:r>
      <w:r w:rsidRPr="008700A8">
        <w:rPr>
          <w:sz w:val="21"/>
          <w:szCs w:val="21"/>
        </w:rPr>
        <w:t>0 billion, with a group of </w:t>
      </w:r>
      <w:r>
        <w:rPr>
          <w:sz w:val="21"/>
          <w:szCs w:val="21"/>
        </w:rPr>
        <w:t>29</w:t>
      </w:r>
      <w:r w:rsidRPr="008700A8">
        <w:rPr>
          <w:sz w:val="21"/>
          <w:szCs w:val="21"/>
        </w:rPr>
        <w:t> </w:t>
      </w:r>
      <w:r w:rsidR="00F10E69">
        <w:rPr>
          <w:sz w:val="21"/>
          <w:szCs w:val="21"/>
        </w:rPr>
        <w:t xml:space="preserve">relationship </w:t>
      </w:r>
      <w:r w:rsidRPr="008700A8">
        <w:rPr>
          <w:sz w:val="21"/>
          <w:szCs w:val="21"/>
        </w:rPr>
        <w:t>banks. </w:t>
      </w:r>
    </w:p>
    <w:p w:rsidR="008700A8" w:rsidRPr="008700A8" w:rsidRDefault="008700A8" w:rsidP="008700A8">
      <w:pPr>
        <w:rPr>
          <w:sz w:val="21"/>
          <w:szCs w:val="21"/>
        </w:rPr>
      </w:pPr>
      <w:r w:rsidRPr="008700A8">
        <w:rPr>
          <w:sz w:val="21"/>
          <w:szCs w:val="21"/>
        </w:rPr>
        <w:t xml:space="preserve">This new RCF </w:t>
      </w:r>
      <w:r w:rsidR="00F10E69">
        <w:rPr>
          <w:sz w:val="21"/>
          <w:szCs w:val="21"/>
        </w:rPr>
        <w:t>replaces</w:t>
      </w:r>
      <w:r w:rsidR="00F10E69" w:rsidRPr="008700A8">
        <w:rPr>
          <w:sz w:val="21"/>
          <w:szCs w:val="21"/>
        </w:rPr>
        <w:t xml:space="preserve"> </w:t>
      </w:r>
      <w:r w:rsidRPr="008700A8">
        <w:rPr>
          <w:sz w:val="21"/>
          <w:szCs w:val="21"/>
        </w:rPr>
        <w:t>the existing syndicated RCF</w:t>
      </w:r>
      <w:r w:rsidR="00F10E69">
        <w:rPr>
          <w:sz w:val="21"/>
          <w:szCs w:val="21"/>
        </w:rPr>
        <w:t>’</w:t>
      </w:r>
      <w:r w:rsidRPr="008700A8">
        <w:rPr>
          <w:sz w:val="21"/>
          <w:szCs w:val="21"/>
        </w:rPr>
        <w:t xml:space="preserve">s </w:t>
      </w:r>
      <w:r w:rsidR="00F10E69">
        <w:rPr>
          <w:sz w:val="21"/>
          <w:szCs w:val="21"/>
        </w:rPr>
        <w:t>from</w:t>
      </w:r>
      <w:r w:rsidR="00F10E69" w:rsidRPr="008700A8">
        <w:rPr>
          <w:sz w:val="21"/>
          <w:szCs w:val="21"/>
        </w:rPr>
        <w:t xml:space="preserve"> </w:t>
      </w:r>
      <w:r w:rsidR="00F10E69">
        <w:rPr>
          <w:sz w:val="21"/>
          <w:szCs w:val="21"/>
        </w:rPr>
        <w:t xml:space="preserve">the </w:t>
      </w:r>
      <w:proofErr w:type="spellStart"/>
      <w:r w:rsidR="000764B5" w:rsidRPr="000764B5">
        <w:rPr>
          <w:sz w:val="21"/>
          <w:szCs w:val="21"/>
        </w:rPr>
        <w:t>Groupe</w:t>
      </w:r>
      <w:proofErr w:type="spellEnd"/>
      <w:r w:rsidR="000764B5" w:rsidRPr="000764B5">
        <w:rPr>
          <w:sz w:val="21"/>
          <w:szCs w:val="21"/>
        </w:rPr>
        <w:t xml:space="preserve"> PSA</w:t>
      </w:r>
      <w:r w:rsidR="000764B5">
        <w:rPr>
          <w:sz w:val="21"/>
          <w:szCs w:val="21"/>
        </w:rPr>
        <w:t xml:space="preserve"> </w:t>
      </w:r>
      <w:r w:rsidRPr="008700A8">
        <w:rPr>
          <w:sz w:val="21"/>
          <w:szCs w:val="21"/>
        </w:rPr>
        <w:t>(€3</w:t>
      </w:r>
      <w:r w:rsidR="00F10E69">
        <w:rPr>
          <w:sz w:val="21"/>
          <w:szCs w:val="21"/>
        </w:rPr>
        <w:t>.</w:t>
      </w:r>
      <w:r w:rsidRPr="008700A8">
        <w:rPr>
          <w:sz w:val="21"/>
          <w:szCs w:val="21"/>
        </w:rPr>
        <w:t>0 billion) and FCA Group (€6</w:t>
      </w:r>
      <w:r w:rsidR="00F10E69">
        <w:rPr>
          <w:sz w:val="21"/>
          <w:szCs w:val="21"/>
        </w:rPr>
        <w:t>.</w:t>
      </w:r>
      <w:r w:rsidRPr="008700A8">
        <w:rPr>
          <w:sz w:val="21"/>
          <w:szCs w:val="21"/>
        </w:rPr>
        <w:t>25 billion), </w:t>
      </w:r>
      <w:r w:rsidR="00F10E69">
        <w:rPr>
          <w:sz w:val="21"/>
          <w:szCs w:val="21"/>
        </w:rPr>
        <w:t xml:space="preserve">thereby </w:t>
      </w:r>
      <w:r w:rsidRPr="008700A8">
        <w:rPr>
          <w:sz w:val="21"/>
          <w:szCs w:val="21"/>
        </w:rPr>
        <w:t xml:space="preserve">providing an increase </w:t>
      </w:r>
      <w:r w:rsidR="00F10E69">
        <w:rPr>
          <w:sz w:val="21"/>
          <w:szCs w:val="21"/>
        </w:rPr>
        <w:t>in</w:t>
      </w:r>
      <w:r w:rsidR="00F10E69" w:rsidRPr="008700A8">
        <w:rPr>
          <w:sz w:val="21"/>
          <w:szCs w:val="21"/>
        </w:rPr>
        <w:t xml:space="preserve"> </w:t>
      </w:r>
      <w:r w:rsidRPr="008700A8">
        <w:rPr>
          <w:sz w:val="21"/>
          <w:szCs w:val="21"/>
        </w:rPr>
        <w:t xml:space="preserve">the </w:t>
      </w:r>
      <w:r w:rsidR="00F10E69">
        <w:rPr>
          <w:sz w:val="21"/>
          <w:szCs w:val="21"/>
        </w:rPr>
        <w:t>group’s overall liquidity</w:t>
      </w:r>
      <w:r w:rsidRPr="008700A8">
        <w:rPr>
          <w:sz w:val="21"/>
          <w:szCs w:val="21"/>
        </w:rPr>
        <w:t xml:space="preserve"> and an extension of the </w:t>
      </w:r>
      <w:r w:rsidR="00F10E69">
        <w:rPr>
          <w:sz w:val="21"/>
          <w:szCs w:val="21"/>
        </w:rPr>
        <w:t>duration of the facility</w:t>
      </w:r>
      <w:r w:rsidRPr="008700A8">
        <w:rPr>
          <w:sz w:val="21"/>
          <w:szCs w:val="21"/>
        </w:rPr>
        <w:t xml:space="preserve">. </w:t>
      </w:r>
    </w:p>
    <w:p w:rsidR="008700A8" w:rsidRPr="008700A8" w:rsidRDefault="008700A8" w:rsidP="008700A8">
      <w:pPr>
        <w:rPr>
          <w:sz w:val="21"/>
          <w:szCs w:val="21"/>
        </w:rPr>
      </w:pPr>
      <w:r w:rsidRPr="008700A8">
        <w:rPr>
          <w:sz w:val="21"/>
          <w:szCs w:val="21"/>
        </w:rPr>
        <w:t xml:space="preserve">This new RCF, available for </w:t>
      </w:r>
      <w:r w:rsidR="00F10E69">
        <w:rPr>
          <w:sz w:val="21"/>
          <w:szCs w:val="21"/>
        </w:rPr>
        <w:t xml:space="preserve">use in </w:t>
      </w:r>
      <w:r w:rsidR="00F84471">
        <w:rPr>
          <w:sz w:val="21"/>
          <w:szCs w:val="21"/>
        </w:rPr>
        <w:t>g</w:t>
      </w:r>
      <w:r w:rsidRPr="008700A8">
        <w:rPr>
          <w:sz w:val="21"/>
          <w:szCs w:val="21"/>
        </w:rPr>
        <w:t xml:space="preserve">eneral </w:t>
      </w:r>
      <w:r w:rsidR="00F84471">
        <w:rPr>
          <w:sz w:val="21"/>
          <w:szCs w:val="21"/>
        </w:rPr>
        <w:t>c</w:t>
      </w:r>
      <w:r w:rsidRPr="008700A8">
        <w:rPr>
          <w:sz w:val="21"/>
          <w:szCs w:val="21"/>
        </w:rPr>
        <w:t xml:space="preserve">orporate </w:t>
      </w:r>
      <w:r w:rsidR="00F84471">
        <w:rPr>
          <w:sz w:val="21"/>
          <w:szCs w:val="21"/>
        </w:rPr>
        <w:t>p</w:t>
      </w:r>
      <w:r w:rsidRPr="008700A8">
        <w:rPr>
          <w:sz w:val="21"/>
          <w:szCs w:val="21"/>
        </w:rPr>
        <w:t>urpose</w:t>
      </w:r>
      <w:r w:rsidR="00F10E69">
        <w:rPr>
          <w:sz w:val="21"/>
          <w:szCs w:val="21"/>
        </w:rPr>
        <w:t>s</w:t>
      </w:r>
      <w:r w:rsidRPr="008700A8">
        <w:rPr>
          <w:sz w:val="21"/>
          <w:szCs w:val="21"/>
        </w:rPr>
        <w:t>, is structured in two tranches: €6</w:t>
      </w:r>
      <w:r w:rsidR="00F10E69">
        <w:rPr>
          <w:sz w:val="21"/>
          <w:szCs w:val="21"/>
        </w:rPr>
        <w:t>.</w:t>
      </w:r>
      <w:r w:rsidRPr="008700A8">
        <w:rPr>
          <w:sz w:val="21"/>
          <w:szCs w:val="21"/>
        </w:rPr>
        <w:t>0 billion, with a 3 year tenor</w:t>
      </w:r>
      <w:r w:rsidR="00F84471">
        <w:rPr>
          <w:sz w:val="21"/>
          <w:szCs w:val="21"/>
        </w:rPr>
        <w:t>,</w:t>
      </w:r>
      <w:r w:rsidRPr="008700A8">
        <w:rPr>
          <w:sz w:val="21"/>
          <w:szCs w:val="21"/>
        </w:rPr>
        <w:t xml:space="preserve"> and €6.0 billion</w:t>
      </w:r>
      <w:r w:rsidR="00F84471">
        <w:rPr>
          <w:sz w:val="21"/>
          <w:szCs w:val="21"/>
        </w:rPr>
        <w:t>,</w:t>
      </w:r>
      <w:r w:rsidRPr="008700A8">
        <w:rPr>
          <w:sz w:val="21"/>
          <w:szCs w:val="21"/>
        </w:rPr>
        <w:t xml:space="preserve"> with a 5 year tenor, each tranche benefiting from two </w:t>
      </w:r>
      <w:r w:rsidR="00F10E69">
        <w:rPr>
          <w:sz w:val="21"/>
          <w:szCs w:val="21"/>
        </w:rPr>
        <w:t xml:space="preserve">further </w:t>
      </w:r>
      <w:r w:rsidRPr="008700A8">
        <w:rPr>
          <w:sz w:val="21"/>
          <w:szCs w:val="21"/>
        </w:rPr>
        <w:t>extension options</w:t>
      </w:r>
      <w:r w:rsidR="00F10E69">
        <w:rPr>
          <w:sz w:val="21"/>
          <w:szCs w:val="21"/>
        </w:rPr>
        <w:t>, each</w:t>
      </w:r>
      <w:r w:rsidRPr="008700A8">
        <w:rPr>
          <w:sz w:val="21"/>
          <w:szCs w:val="21"/>
        </w:rPr>
        <w:t xml:space="preserve"> of 1-year.</w:t>
      </w:r>
    </w:p>
    <w:p w:rsidR="005128C7" w:rsidRPr="0066219A" w:rsidRDefault="008700A8" w:rsidP="008700A8">
      <w:pPr>
        <w:rPr>
          <w:sz w:val="21"/>
          <w:szCs w:val="21"/>
          <w:lang w:val="en-GB"/>
        </w:rPr>
      </w:pPr>
      <w:r w:rsidRPr="008700A8">
        <w:rPr>
          <w:sz w:val="21"/>
          <w:szCs w:val="21"/>
        </w:rPr>
        <w:t xml:space="preserve">This </w:t>
      </w:r>
      <w:r w:rsidR="00F10E69">
        <w:rPr>
          <w:sz w:val="21"/>
          <w:szCs w:val="21"/>
        </w:rPr>
        <w:t xml:space="preserve">successful </w:t>
      </w:r>
      <w:r w:rsidRPr="008700A8">
        <w:rPr>
          <w:sz w:val="21"/>
          <w:szCs w:val="21"/>
        </w:rPr>
        <w:t>transaction confirms the strong support to Stellantis</w:t>
      </w:r>
      <w:r w:rsidR="00F10E69" w:rsidRPr="00F10E69">
        <w:rPr>
          <w:sz w:val="21"/>
          <w:szCs w:val="21"/>
        </w:rPr>
        <w:t xml:space="preserve"> </w:t>
      </w:r>
      <w:r w:rsidR="00F10E69">
        <w:rPr>
          <w:sz w:val="21"/>
          <w:szCs w:val="21"/>
        </w:rPr>
        <w:t xml:space="preserve">from its </w:t>
      </w:r>
      <w:r w:rsidR="00F10E69" w:rsidRPr="008700A8">
        <w:rPr>
          <w:sz w:val="21"/>
          <w:szCs w:val="21"/>
        </w:rPr>
        <w:t>international relationship banks</w:t>
      </w:r>
      <w:r w:rsidRPr="008700A8">
        <w:rPr>
          <w:sz w:val="21"/>
          <w:szCs w:val="21"/>
        </w:rPr>
        <w:t>.</w:t>
      </w:r>
      <w:r>
        <w:rPr>
          <w:lang w:val="en-GB"/>
        </w:rPr>
        <w:t> </w:t>
      </w:r>
      <w:bookmarkEnd w:id="0"/>
    </w:p>
    <w:p w:rsidR="005128C7" w:rsidRPr="00F14CA7" w:rsidRDefault="005128C7" w:rsidP="005128C7">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rsidR="005128C7" w:rsidRPr="00F14CA7" w:rsidRDefault="005128C7" w:rsidP="005128C7">
      <w:pPr>
        <w:spacing w:after="160" w:line="259" w:lineRule="auto"/>
        <w:rPr>
          <w:rFonts w:ascii="Encode Sans ExpandedLight" w:eastAsia="Calibri" w:hAnsi="Encode Sans ExpandedLight" w:cs="Calibri"/>
          <w:i/>
          <w:color w:val="1F497D"/>
          <w:sz w:val="18"/>
          <w:szCs w:val="22"/>
          <w:lang w:val="en-GB"/>
        </w:rPr>
      </w:pPr>
      <w:r w:rsidRPr="00F14CA7">
        <w:rPr>
          <w:rStyle w:val="Collegamentoipertestuale"/>
          <w:rFonts w:ascii="Encode Sans ExpandedLight" w:hAnsi="Encode Sans ExpandedLight" w:cs="Calibri"/>
          <w:b/>
          <w:i/>
          <w:sz w:val="18"/>
        </w:rPr>
        <w:t>Stellantis</w:t>
      </w:r>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D64B4E" w:rsidTr="001666F7">
        <w:tc>
          <w:tcPr>
            <w:tcW w:w="2265"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5C20F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23.5pt" o:ole="">
                  <v:imagedata r:id="rId8" o:title=""/>
                </v:shape>
                <o:OLEObject Type="Embed" ProgID="PBrush" ShapeID="_x0000_i1025" DrawAspect="Content" ObjectID="_1688570224" r:id="rId9"/>
              </w:object>
            </w:r>
            <w:hyperlink r:id="rId10" w:history="1">
              <w:r w:rsidRPr="00D64B4E">
                <w:rPr>
                  <w:rStyle w:val="Collegamentoipertestuale"/>
                  <w:rFonts w:ascii="Encode Sans ExpandedLight" w:eastAsia="Calibri" w:hAnsi="Encode Sans ExpandedLight" w:cs="Times New Roman"/>
                  <w:sz w:val="20"/>
                </w:rPr>
                <w:t>@Stellantis</w:t>
              </w:r>
            </w:hyperlink>
          </w:p>
        </w:tc>
        <w:tc>
          <w:tcPr>
            <w:tcW w:w="2265"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76D4E6AA">
                <v:shape id="_x0000_i1026" type="#_x0000_t75" style="width:21.5pt;height:21.5pt" o:ole="">
                  <v:imagedata r:id="rId11" o:title=""/>
                </v:shape>
                <o:OLEObject Type="Embed" ProgID="PBrush" ShapeID="_x0000_i1026" DrawAspect="Content" ObjectID="_1688570225" r:id="rId12"/>
              </w:object>
            </w:r>
            <w:hyperlink r:id="rId13" w:history="1">
              <w:r w:rsidRPr="00D64B4E">
                <w:rPr>
                  <w:rStyle w:val="Collegamentoipertestuale"/>
                  <w:rFonts w:ascii="Encode Sans ExpandedLight" w:eastAsia="Calibri" w:hAnsi="Encode Sans ExpandedLight" w:cs="Times New Roman"/>
                  <w:sz w:val="20"/>
                </w:rPr>
                <w:t>Stellantis</w:t>
              </w:r>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60A1F899">
                <v:shape id="_x0000_i1027" type="#_x0000_t75" style="width:20.5pt;height:20.5pt" o:ole="">
                  <v:imagedata r:id="rId14" o:title=""/>
                </v:shape>
                <o:OLEObject Type="Embed" ProgID="PBrush" ShapeID="_x0000_i1027" DrawAspect="Content" ObjectID="_1688570226" r:id="rId15"/>
              </w:object>
            </w:r>
            <w:hyperlink r:id="rId16" w:history="1">
              <w:r w:rsidRPr="00D64B4E">
                <w:rPr>
                  <w:rStyle w:val="Collegamentoipertestuale"/>
                  <w:rFonts w:ascii="Encode Sans ExpandedLight" w:eastAsia="Calibri" w:hAnsi="Encode Sans ExpandedLight" w:cs="Times New Roman"/>
                  <w:sz w:val="20"/>
                </w:rPr>
                <w:t>Stellantis</w:t>
              </w:r>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40CAF4B3">
                <v:shape id="_x0000_i1028" type="#_x0000_t75" style="width:23pt;height:23pt" o:ole="">
                  <v:imagedata r:id="rId17" o:title=""/>
                </v:shape>
                <o:OLEObject Type="Embed" ProgID="PBrush" ShapeID="_x0000_i1028" DrawAspect="Content" ObjectID="_1688570227" r:id="rId18"/>
              </w:object>
            </w:r>
            <w:hyperlink r:id="rId19" w:history="1">
              <w:r w:rsidRPr="00D64B4E">
                <w:rPr>
                  <w:rStyle w:val="Collegamentoipertestuale"/>
                  <w:rFonts w:ascii="Encode Sans ExpandedLight" w:eastAsia="Calibri" w:hAnsi="Encode Sans ExpandedLight" w:cs="Times New Roman"/>
                  <w:sz w:val="20"/>
                </w:rPr>
                <w:t>Stellantis</w:t>
              </w:r>
            </w:hyperlink>
          </w:p>
        </w:tc>
      </w:tr>
    </w:tbl>
    <w:tbl>
      <w:tblPr>
        <w:tblStyle w:val="Grigliatabella"/>
        <w:tblW w:w="500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8700A8" w:rsidTr="008700A8">
        <w:trPr>
          <w:trHeight w:val="2043"/>
        </w:trPr>
        <w:tc>
          <w:tcPr>
            <w:tcW w:w="7936" w:type="dxa"/>
          </w:tcPr>
          <w:p w:rsidR="00A33E8D" w:rsidRPr="005128C7" w:rsidRDefault="0086416D" w:rsidP="0002070C">
            <w:pPr>
              <w:rPr>
                <w:sz w:val="21"/>
                <w:szCs w:val="21"/>
              </w:rPr>
            </w:pPr>
            <w:r w:rsidRPr="005128C7">
              <w:rPr>
                <w:noProof/>
                <w:sz w:val="21"/>
                <w:szCs w:val="21"/>
                <w:lang w:val="it-IT" w:eastAsia="it-IT"/>
              </w:rPr>
              <mc:AlternateContent>
                <mc:Choice Requires="wps">
                  <w:drawing>
                    <wp:inline distT="0" distB="0" distL="0" distR="0" wp14:anchorId="01D99FB0" wp14:editId="63244931">
                      <wp:extent cx="432000" cy="61913"/>
                      <wp:effectExtent l="0" t="0" r="6350" b="0"/>
                      <wp:docPr id="36"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w:pict>
                    <v:shape w14:anchorId="294F8FE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86416D" w:rsidRPr="005128C7" w:rsidRDefault="0086416D" w:rsidP="0002070C">
            <w:pPr>
              <w:pStyle w:val="SContact-Title"/>
              <w:rPr>
                <w:sz w:val="21"/>
                <w:szCs w:val="21"/>
              </w:rPr>
            </w:pPr>
            <w:bookmarkStart w:id="2" w:name="_Hlk61784883"/>
            <w:r w:rsidRPr="005128C7">
              <w:rPr>
                <w:sz w:val="21"/>
                <w:szCs w:val="21"/>
              </w:rPr>
              <w:t>For more information</w:t>
            </w:r>
            <w:r w:rsidR="0085397B" w:rsidRPr="005128C7">
              <w:rPr>
                <w:sz w:val="21"/>
                <w:szCs w:val="21"/>
              </w:rPr>
              <w:t>,</w:t>
            </w:r>
            <w:r w:rsidRPr="005128C7">
              <w:rPr>
                <w:sz w:val="21"/>
                <w:szCs w:val="21"/>
              </w:rPr>
              <w:t xml:space="preserve"> contact:</w:t>
            </w:r>
          </w:p>
          <w:bookmarkEnd w:id="2"/>
          <w:p w:rsidR="000764B5" w:rsidRPr="001D0D0D" w:rsidRDefault="009728B2" w:rsidP="000764B5">
            <w:pPr>
              <w:pStyle w:val="SContact-Sendersinfo"/>
              <w:rPr>
                <w:rFonts w:asciiTheme="minorHAnsi" w:hAnsiTheme="minorHAnsi"/>
                <w:sz w:val="20"/>
                <w:szCs w:val="20"/>
              </w:rPr>
            </w:pPr>
            <w:sdt>
              <w:sdtPr>
                <w:rPr>
                  <w:sz w:val="20"/>
                  <w:szCs w:val="20"/>
                </w:rPr>
                <w:id w:val="1149550194"/>
                <w:placeholder>
                  <w:docPart w:val="C91D13EA982D4B138FEACAB5171BDF8D"/>
                </w:placeholder>
                <w15:appearance w15:val="hidden"/>
              </w:sdtPr>
              <w:sdtEndPr/>
              <w:sdtContent>
                <w:r w:rsidR="000764B5" w:rsidRPr="001D0D0D">
                  <w:rPr>
                    <w:sz w:val="20"/>
                    <w:szCs w:val="20"/>
                  </w:rPr>
                  <w:t>Bertrand BLAISE</w:t>
                </w:r>
              </w:sdtContent>
            </w:sdt>
            <w:r w:rsidR="000764B5" w:rsidRPr="001D0D0D">
              <w:rPr>
                <w:sz w:val="20"/>
                <w:szCs w:val="20"/>
              </w:rPr>
              <w:t xml:space="preserve"> </w:t>
            </w:r>
            <w:sdt>
              <w:sdtPr>
                <w:rPr>
                  <w:rStyle w:val="Collegamentoipertestuale"/>
                  <w:rFonts w:ascii="Encode Sans ExpandedLight" w:hAnsi="Encode Sans ExpandedLight"/>
                  <w:sz w:val="20"/>
                  <w:szCs w:val="20"/>
                  <w:lang w:val="sv-SE"/>
                </w:rPr>
                <w:id w:val="-195931881"/>
                <w:placeholder>
                  <w:docPart w:val="91CBFEC7E0EE4C1FBA74F85DC3767203"/>
                </w:placeholder>
                <w15:appearance w15:val="hidden"/>
              </w:sdtPr>
              <w:sdtEndPr>
                <w:rPr>
                  <w:rStyle w:val="Collegamentoipertestuale"/>
                </w:rPr>
              </w:sdtEndPr>
              <w:sdtContent>
                <w:r w:rsidR="000764B5" w:rsidRPr="001D0D0D">
                  <w:rPr>
                    <w:rStyle w:val="Collegamentoipertestuale"/>
                    <w:rFonts w:ascii="Encode Sans ExpandedLight" w:hAnsi="Encode Sans ExpandedLight"/>
                    <w:sz w:val="20"/>
                    <w:szCs w:val="20"/>
                    <w:lang w:val="sv-SE"/>
                  </w:rPr>
                  <w:t xml:space="preserve"> + 33 6 33 72 61 86</w:t>
                </w:r>
                <w:r w:rsidR="001D0D0D" w:rsidRPr="001D0D0D">
                  <w:rPr>
                    <w:rStyle w:val="Collegamentoipertestuale"/>
                    <w:rFonts w:ascii="Encode Sans ExpandedLight" w:hAnsi="Encode Sans ExpandedLight"/>
                    <w:sz w:val="20"/>
                    <w:szCs w:val="20"/>
                    <w:lang w:val="sv-SE"/>
                  </w:rPr>
                  <w:t xml:space="preserve"> - </w:t>
                </w:r>
              </w:sdtContent>
            </w:sdt>
            <w:r w:rsidR="001D0D0D" w:rsidRPr="001D0D0D">
              <w:rPr>
                <w:rStyle w:val="Collegamentoipertestuale"/>
                <w:rFonts w:ascii="Encode Sans ExpandedLight" w:hAnsi="Encode Sans ExpandedLight"/>
                <w:sz w:val="20"/>
                <w:szCs w:val="20"/>
                <w:lang w:val="sv-SE"/>
              </w:rPr>
              <w:t>bertrand.blaise@stellantis.com</w:t>
            </w:r>
          </w:p>
          <w:p w:rsidR="000764B5" w:rsidRPr="001D0D0D" w:rsidRDefault="009728B2" w:rsidP="000764B5">
            <w:pPr>
              <w:pStyle w:val="SContact-Sendersinfo"/>
              <w:rPr>
                <w:rFonts w:ascii="Encode Sans ExpandedLight" w:hAnsi="Encode Sans ExpandedLight"/>
                <w:sz w:val="20"/>
                <w:szCs w:val="20"/>
              </w:rPr>
            </w:pPr>
            <w:sdt>
              <w:sdtPr>
                <w:rPr>
                  <w:sz w:val="20"/>
                  <w:szCs w:val="20"/>
                </w:rPr>
                <w:id w:val="-1406597038"/>
                <w:placeholder>
                  <w:docPart w:val="ACC4B6EB2E694C71972EC6FB15D778FE"/>
                </w:placeholder>
                <w15:appearance w15:val="hidden"/>
              </w:sdtPr>
              <w:sdtEndPr/>
              <w:sdtContent>
                <w:proofErr w:type="spellStart"/>
                <w:r w:rsidR="000764B5" w:rsidRPr="001D0D0D">
                  <w:rPr>
                    <w:sz w:val="20"/>
                    <w:szCs w:val="20"/>
                  </w:rPr>
                  <w:t>Valérie</w:t>
                </w:r>
                <w:proofErr w:type="spellEnd"/>
                <w:r w:rsidR="000764B5" w:rsidRPr="001D0D0D">
                  <w:rPr>
                    <w:sz w:val="20"/>
                    <w:szCs w:val="20"/>
                  </w:rPr>
                  <w:t xml:space="preserve"> GILLOT</w:t>
                </w:r>
              </w:sdtContent>
            </w:sdt>
            <w:r w:rsidR="000764B5" w:rsidRPr="001D0D0D">
              <w:rPr>
                <w:sz w:val="20"/>
                <w:szCs w:val="20"/>
              </w:rPr>
              <w:t xml:space="preserve"> </w:t>
            </w:r>
            <w:sdt>
              <w:sdtPr>
                <w:rPr>
                  <w:rFonts w:ascii="Encode Sans ExpandedLight" w:hAnsi="Encode Sans ExpandedLight"/>
                  <w:sz w:val="20"/>
                  <w:szCs w:val="20"/>
                </w:rPr>
                <w:id w:val="2062209474"/>
                <w:placeholder>
                  <w:docPart w:val="DED643F3DF1D427C8D2E0FB567C5FDB9"/>
                </w:placeholder>
                <w15:appearance w15:val="hidden"/>
              </w:sdtPr>
              <w:sdtEndPr/>
              <w:sdtContent>
                <w:r w:rsidR="000764B5" w:rsidRPr="001D0D0D">
                  <w:rPr>
                    <w:rFonts w:ascii="Encode Sans ExpandedLight" w:hAnsi="Encode Sans ExpandedLight"/>
                    <w:sz w:val="20"/>
                    <w:szCs w:val="20"/>
                  </w:rPr>
                  <w:t>+ 33 6 83 92 92 96</w:t>
                </w:r>
                <w:r w:rsidR="001D0D0D" w:rsidRPr="001D0D0D">
                  <w:rPr>
                    <w:rFonts w:ascii="Encode Sans ExpandedLight" w:hAnsi="Encode Sans ExpandedLight"/>
                    <w:sz w:val="20"/>
                    <w:szCs w:val="20"/>
                  </w:rPr>
                  <w:t xml:space="preserve"> </w:t>
                </w:r>
                <w:r w:rsidR="001D0D0D" w:rsidRPr="001D0D0D">
                  <w:rPr>
                    <w:rFonts w:ascii="Encode Sans ExpandedLight" w:hAnsi="Encode Sans ExpandedLight"/>
                    <w:sz w:val="20"/>
                    <w:szCs w:val="20"/>
                    <w:lang w:val="sv-SE"/>
                  </w:rPr>
                  <w:t xml:space="preserve">- </w:t>
                </w:r>
                <w:hyperlink r:id="rId20" w:history="1">
                  <w:r w:rsidR="001D0D0D" w:rsidRPr="001D0D0D">
                    <w:rPr>
                      <w:rStyle w:val="Collegamentoipertestuale"/>
                      <w:rFonts w:ascii="Encode Sans ExpandedLight" w:hAnsi="Encode Sans ExpandedLight"/>
                      <w:sz w:val="20"/>
                      <w:szCs w:val="20"/>
                      <w:lang w:val="sv-SE"/>
                    </w:rPr>
                    <w:t>valerie.gillot@stellantis.com</w:t>
                  </w:r>
                </w:hyperlink>
              </w:sdtContent>
            </w:sdt>
          </w:p>
          <w:p w:rsidR="00A33E8D" w:rsidRPr="000764B5" w:rsidRDefault="009728B2" w:rsidP="000764B5">
            <w:pPr>
              <w:pStyle w:val="SContact-Sendersinfo"/>
              <w:rPr>
                <w:sz w:val="21"/>
                <w:szCs w:val="21"/>
              </w:rPr>
            </w:pPr>
            <w:sdt>
              <w:sdtPr>
                <w:rPr>
                  <w:sz w:val="20"/>
                  <w:szCs w:val="20"/>
                </w:rPr>
                <w:id w:val="941722021"/>
                <w:placeholder>
                  <w:docPart w:val="7ADD30E51B114E35B2943AD740799BF2"/>
                </w:placeholder>
                <w15:appearance w15:val="hidden"/>
              </w:sdtPr>
              <w:sdtEndPr/>
              <w:sdtContent>
                <w:r w:rsidR="000764B5" w:rsidRPr="001D0D0D">
                  <w:rPr>
                    <w:sz w:val="20"/>
                    <w:szCs w:val="20"/>
                  </w:rPr>
                  <w:t>Pierre-Olivier SALMON</w:t>
                </w:r>
              </w:sdtContent>
            </w:sdt>
            <w:r w:rsidR="000764B5" w:rsidRPr="001D0D0D">
              <w:rPr>
                <w:sz w:val="20"/>
                <w:szCs w:val="20"/>
              </w:rPr>
              <w:t xml:space="preserve"> </w:t>
            </w:r>
            <w:sdt>
              <w:sdtPr>
                <w:rPr>
                  <w:rFonts w:ascii="Encode Sans ExpandedLight" w:hAnsi="Encode Sans ExpandedLight"/>
                  <w:sz w:val="20"/>
                  <w:szCs w:val="20"/>
                </w:rPr>
                <w:id w:val="-292211685"/>
                <w:placeholder>
                  <w:docPart w:val="F1C26DADE30947719D7943C02B19A4E6"/>
                </w:placeholder>
                <w15:appearance w15:val="hidden"/>
              </w:sdtPr>
              <w:sdtEndPr/>
              <w:sdtContent>
                <w:r w:rsidR="000764B5" w:rsidRPr="001D0D0D">
                  <w:rPr>
                    <w:rFonts w:ascii="Encode Sans ExpandedLight" w:hAnsi="Encode Sans ExpandedLight"/>
                    <w:sz w:val="20"/>
                    <w:szCs w:val="20"/>
                  </w:rPr>
                  <w:t>+33 6 76 86 45 48</w:t>
                </w:r>
                <w:r w:rsidR="001D0D0D">
                  <w:rPr>
                    <w:rFonts w:ascii="Encode Sans ExpandedLight" w:hAnsi="Encode Sans ExpandedLight"/>
                    <w:sz w:val="20"/>
                    <w:szCs w:val="20"/>
                  </w:rPr>
                  <w:t xml:space="preserve"> </w:t>
                </w:r>
              </w:sdtContent>
            </w:sdt>
            <w:r w:rsidR="001D0D0D" w:rsidRPr="001D0D0D">
              <w:rPr>
                <w:rFonts w:ascii="Encode Sans ExpandedLight" w:hAnsi="Encode Sans ExpandedLight"/>
                <w:sz w:val="20"/>
                <w:szCs w:val="20"/>
              </w:rPr>
              <w:t>– pierreolivier.salmon@stellantis.com</w:t>
            </w:r>
          </w:p>
        </w:tc>
      </w:tr>
      <w:tr w:rsidR="003A3A35" w:rsidRPr="008700A8" w:rsidTr="008700A8">
        <w:trPr>
          <w:trHeight w:val="171"/>
        </w:trPr>
        <w:tc>
          <w:tcPr>
            <w:tcW w:w="7936" w:type="dxa"/>
          </w:tcPr>
          <w:p w:rsidR="003A3A35" w:rsidRPr="00014BC9" w:rsidRDefault="003A3A35" w:rsidP="0002070C">
            <w:pPr>
              <w:rPr>
                <w:noProof/>
                <w:sz w:val="21"/>
                <w:szCs w:val="21"/>
                <w:lang w:val="fr-FR" w:eastAsia="fr-FR"/>
              </w:rPr>
            </w:pPr>
          </w:p>
        </w:tc>
      </w:tr>
    </w:tbl>
    <w:p w:rsidR="008B0D4F" w:rsidRPr="003A3A35" w:rsidRDefault="003A3A35" w:rsidP="00AC709C">
      <w:pPr>
        <w:spacing w:after="0"/>
        <w:ind w:left="-284"/>
        <w:jc w:val="left"/>
        <w:rPr>
          <w:rFonts w:ascii="Encode Sans ExpandedLight" w:hAnsi="Encode Sans ExpandedLight"/>
          <w:color w:val="243782" w:themeColor="text2"/>
          <w:sz w:val="20"/>
          <w:szCs w:val="20"/>
          <w:lang w:val="sv-SE"/>
        </w:rPr>
      </w:pPr>
      <w:r w:rsidRPr="003A3A35">
        <w:rPr>
          <w:rFonts w:ascii="Encode Sans ExpandedLight" w:hAnsi="Encode Sans ExpandedLight"/>
          <w:color w:val="243782" w:themeColor="text2"/>
          <w:sz w:val="20"/>
          <w:szCs w:val="20"/>
          <w:lang w:val="sv-SE"/>
        </w:rPr>
        <w:t>www.stellantis.com</w:t>
      </w:r>
    </w:p>
    <w:sectPr w:rsidR="008B0D4F" w:rsidRPr="003A3A35" w:rsidSect="0002070C">
      <w:footerReference w:type="default" r:id="rId21"/>
      <w:headerReference w:type="first" r:id="rId22"/>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8B2" w:rsidRDefault="009728B2" w:rsidP="0002070C">
      <w:r>
        <w:separator/>
      </w:r>
    </w:p>
  </w:endnote>
  <w:endnote w:type="continuationSeparator" w:id="0">
    <w:p w:rsidR="009728B2" w:rsidRDefault="009728B2"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260017CD-8C2D-46C4-A758-1F91C991273A}"/>
    <w:embedItalic r:id="rId2" w:fontKey="{FFE4F8D1-D3CC-45E8-B2F4-2B513268273F}"/>
    <w:embedBoldItalic r:id="rId3" w:fontKey="{DE5F610C-CBAB-4E2C-B48F-905ED0449ACA}"/>
  </w:font>
  <w:font w:name="Encode Sans ExpandedSemiBold">
    <w:panose1 w:val="00000000000000000000"/>
    <w:charset w:val="00"/>
    <w:family w:val="auto"/>
    <w:pitch w:val="variable"/>
    <w:sig w:usb0="A00000FF" w:usb1="4000207B" w:usb2="00000000" w:usb3="00000000" w:csb0="00000193" w:csb1="00000000"/>
    <w:embedRegular r:id="rId4" w:fontKey="{9D9E8982-347E-4BE4-9D13-F9A0439AC5FD}"/>
  </w:font>
  <w:font w:name="Encode Sans SemiBold">
    <w:panose1 w:val="00000000000000000000"/>
    <w:charset w:val="00"/>
    <w:family w:val="auto"/>
    <w:pitch w:val="variable"/>
    <w:sig w:usb0="A00000FF" w:usb1="4000207B" w:usb2="00000000" w:usb3="00000000" w:csb0="00000193" w:csb1="00000000"/>
    <w:embedRegular r:id="rId5" w:fontKey="{00DE1190-CD2E-4BE3-B37D-B5A025ABBE1E}"/>
    <w:embedItalic r:id="rId6" w:subsetted="1" w:fontKey="{171EEF56-265C-4EA6-96B0-C97EF5E06F4B}"/>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E1" w:rsidRPr="00A51B6A" w:rsidRDefault="00992BE1" w:rsidP="0002070C">
    <w:pPr>
      <w:pStyle w:val="SPagination"/>
      <w:rPr>
        <w:szCs w:val="16"/>
      </w:rPr>
    </w:pPr>
    <w:r w:rsidRPr="00A51B6A">
      <w:rPr>
        <w:szCs w:val="16"/>
      </w:rPr>
      <w:t xml:space="preserve">- </w:t>
    </w:r>
    <w:r w:rsidRPr="00A51B6A">
      <w:rPr>
        <w:rStyle w:val="Numeropagina"/>
        <w:szCs w:val="16"/>
      </w:rPr>
      <w:fldChar w:fldCharType="begin"/>
    </w:r>
    <w:r w:rsidRPr="00A51B6A">
      <w:rPr>
        <w:rStyle w:val="Numeropagina"/>
        <w:szCs w:val="16"/>
      </w:rPr>
      <w:instrText xml:space="preserve"> PAGE </w:instrText>
    </w:r>
    <w:r w:rsidRPr="00A51B6A">
      <w:rPr>
        <w:rStyle w:val="Numeropagina"/>
        <w:szCs w:val="16"/>
      </w:rPr>
      <w:fldChar w:fldCharType="separate"/>
    </w:r>
    <w:r w:rsidR="001D0D0D">
      <w:rPr>
        <w:rStyle w:val="Numeropagina"/>
        <w:noProof/>
        <w:szCs w:val="16"/>
      </w:rPr>
      <w:t>2</w:t>
    </w:r>
    <w:r w:rsidRPr="00A51B6A">
      <w:rPr>
        <w:rStyle w:val="Numeropagina"/>
        <w:szCs w:val="16"/>
      </w:rPr>
      <w:fldChar w:fldCharType="end"/>
    </w:r>
    <w:r w:rsidRPr="00A51B6A">
      <w:rPr>
        <w:rStyle w:val="Numeropagina"/>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8B2" w:rsidRDefault="009728B2" w:rsidP="0002070C">
      <w:r>
        <w:separator/>
      </w:r>
    </w:p>
  </w:footnote>
  <w:footnote w:type="continuationSeparator" w:id="0">
    <w:p w:rsidR="009728B2" w:rsidRDefault="009728B2" w:rsidP="0002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20" w:rsidRDefault="00A33E8D" w:rsidP="0002070C">
    <w:r w:rsidRPr="00A33E8D">
      <w:rPr>
        <w:noProof/>
        <w:lang w:val="it-IT" w:eastAsia="it-IT"/>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geJJIIJAABUOQAADgAAAAAAAAAAAAAAAAAuAgAAZHJzL2Uy&#10;b0RvYy54bWxQSwECLQAUAAYACAAAACEAaDIV5t4AAAAIAQAADwAAAAAAAAAAAAAAAADcCwAAZHJz&#10;L2Rvd25yZXYueG1sUEsFBgAAAAAEAAQA8wAAAOcM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UcAA&#10;AADaAAAADwAAAGRycy9kb3ducmV2LnhtbERPTWvCQBC9F/wPywje6m57kBJdRYuWXixNlNLjmB2T&#10;YHY2ZKca/333UOjx8b4Xq8G36kp9bAJbeJoaUMRlcA1XFo6H3eMLqCjIDtvAZOFOEVbL0cMCMxdu&#10;nNO1kEqlEI4ZWqhFukzrWNbkMU5DR5y4c+g9SoJ9pV2PtxTuW/1szEx7bDg11NjRa03lpfjxFvaX&#10;zfZsjl8fn52Y/PvN58NJNtZOxsN6DkpokH/xn/vdWUhb0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LUcAAAADaAAAADwAAAAAAAAAAAAAAAACYAgAAZHJzL2Rvd25y&#10;ZXYueG1sUEsFBgAAAAAEAAQA9QAAAIUDA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uysQA&#10;AADaAAAADwAAAGRycy9kb3ducmV2LnhtbESPQWvCQBSE7wX/w/IEb3XXHsRGV6nSll4sjUrp8TX7&#10;TILZtyH7qvHfu4VCj8PMfMMsVr1v1Jm6WAe2MBkbUMRFcDWXFg77l/sZqCjIDpvAZOFKEVbLwd0C&#10;MxcunNN5J6VKEI4ZWqhE2kzrWFTkMY5DS5y8Y+g8SpJdqV2HlwT3jX4wZqo91pwWKmxpU1Fx2v14&#10;C9vT+vloDp/vH62Y/OvV5/23rK0dDfunOSihXv7Df+03Z+ER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7srEAAAA2g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qlr4A&#10;AADbAAAADwAAAGRycy9kb3ducmV2LnhtbERPTYvCMBC9C/6HMII3TZXuItUoIggeFF0Vz0MztsVm&#10;UpKo9d9vBMHbPN7nzBatqcWDnK8sKxgNExDEudUVFwrOp/VgAsIHZI21ZVLwIg+Lebczw0zbJ//R&#10;4xgKEUPYZ6igDKHJpPR5SQb90DbEkbtaZzBE6AqpHT5juKnlOEl+pcGKY0OJDa1Kym/Hu1GwT9Nd&#10;sd+65nafpAey4UI/1Vipfq9dTkEEasNX/HFvdJw/gvcv8Q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Dapa+AAAA2wAAAA8AAAAAAAAAAAAAAAAAmAIAAGRycy9kb3ducmV2&#10;LnhtbFBLBQYAAAAABAAEAPUAAACD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lang w:val="it-IT" w:eastAsia="it-IT"/>
      </w:rPr>
      <w:drawing>
        <wp:inline distT="0" distB="0" distL="0" distR="0" wp14:anchorId="1F04AB1E" wp14:editId="11256742">
          <wp:extent cx="2317210" cy="718820"/>
          <wp:effectExtent l="0" t="0" r="6985" b="5080"/>
          <wp:docPr id="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2345" w:hanging="360"/>
      </w:pPr>
      <w:rPr>
        <w:rFonts w:ascii="Symbol" w:hAnsi="Symbol"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82"/>
    <w:rsid w:val="00000BC0"/>
    <w:rsid w:val="00014BC9"/>
    <w:rsid w:val="0002070C"/>
    <w:rsid w:val="0002217B"/>
    <w:rsid w:val="00024492"/>
    <w:rsid w:val="00025506"/>
    <w:rsid w:val="000764B5"/>
    <w:rsid w:val="00087566"/>
    <w:rsid w:val="00087FF0"/>
    <w:rsid w:val="000C18FF"/>
    <w:rsid w:val="00190445"/>
    <w:rsid w:val="001B4263"/>
    <w:rsid w:val="001B591C"/>
    <w:rsid w:val="001C775B"/>
    <w:rsid w:val="001D0D0D"/>
    <w:rsid w:val="001E3A5D"/>
    <w:rsid w:val="001E7847"/>
    <w:rsid w:val="00220B6B"/>
    <w:rsid w:val="002836DD"/>
    <w:rsid w:val="0029172B"/>
    <w:rsid w:val="00293E0C"/>
    <w:rsid w:val="00297094"/>
    <w:rsid w:val="002C508D"/>
    <w:rsid w:val="002F18EC"/>
    <w:rsid w:val="0036017D"/>
    <w:rsid w:val="003864AD"/>
    <w:rsid w:val="003A3A35"/>
    <w:rsid w:val="003A6735"/>
    <w:rsid w:val="003E68CC"/>
    <w:rsid w:val="00400B91"/>
    <w:rsid w:val="004022B4"/>
    <w:rsid w:val="00411411"/>
    <w:rsid w:val="00425677"/>
    <w:rsid w:val="00433EDD"/>
    <w:rsid w:val="004345F9"/>
    <w:rsid w:val="0044219E"/>
    <w:rsid w:val="0045216F"/>
    <w:rsid w:val="004A2B09"/>
    <w:rsid w:val="004A57D5"/>
    <w:rsid w:val="004B5BE7"/>
    <w:rsid w:val="004D61EA"/>
    <w:rsid w:val="005128C7"/>
    <w:rsid w:val="00515C12"/>
    <w:rsid w:val="00537DB3"/>
    <w:rsid w:val="00544345"/>
    <w:rsid w:val="005708BD"/>
    <w:rsid w:val="005C1F23"/>
    <w:rsid w:val="005C5158"/>
    <w:rsid w:val="005C775F"/>
    <w:rsid w:val="005F2120"/>
    <w:rsid w:val="006074EF"/>
    <w:rsid w:val="00613FB1"/>
    <w:rsid w:val="0061682B"/>
    <w:rsid w:val="006279C9"/>
    <w:rsid w:val="006338ED"/>
    <w:rsid w:val="00637DDD"/>
    <w:rsid w:val="00646166"/>
    <w:rsid w:val="00655A10"/>
    <w:rsid w:val="0066219A"/>
    <w:rsid w:val="00664128"/>
    <w:rsid w:val="006733A6"/>
    <w:rsid w:val="00675B12"/>
    <w:rsid w:val="00682310"/>
    <w:rsid w:val="00683765"/>
    <w:rsid w:val="00683B2B"/>
    <w:rsid w:val="006B0549"/>
    <w:rsid w:val="006B5C7E"/>
    <w:rsid w:val="006E27BF"/>
    <w:rsid w:val="006F3D5A"/>
    <w:rsid w:val="00715647"/>
    <w:rsid w:val="00716893"/>
    <w:rsid w:val="00730F85"/>
    <w:rsid w:val="00736170"/>
    <w:rsid w:val="00776357"/>
    <w:rsid w:val="00777D49"/>
    <w:rsid w:val="007A46E2"/>
    <w:rsid w:val="007E317D"/>
    <w:rsid w:val="007E49CE"/>
    <w:rsid w:val="0080313B"/>
    <w:rsid w:val="00805FAA"/>
    <w:rsid w:val="008124BD"/>
    <w:rsid w:val="00815B14"/>
    <w:rsid w:val="0082786D"/>
    <w:rsid w:val="00837340"/>
    <w:rsid w:val="00844956"/>
    <w:rsid w:val="0085397B"/>
    <w:rsid w:val="0086416D"/>
    <w:rsid w:val="008700A8"/>
    <w:rsid w:val="00877117"/>
    <w:rsid w:val="00885B22"/>
    <w:rsid w:val="008B02AC"/>
    <w:rsid w:val="008B0D4F"/>
    <w:rsid w:val="008B4CD5"/>
    <w:rsid w:val="008F0F07"/>
    <w:rsid w:val="008F2A13"/>
    <w:rsid w:val="00916378"/>
    <w:rsid w:val="009728B2"/>
    <w:rsid w:val="00992BE1"/>
    <w:rsid w:val="009968C5"/>
    <w:rsid w:val="009A23AB"/>
    <w:rsid w:val="009C6285"/>
    <w:rsid w:val="009D180E"/>
    <w:rsid w:val="009D2071"/>
    <w:rsid w:val="009F2D88"/>
    <w:rsid w:val="00A14F62"/>
    <w:rsid w:val="00A33E8D"/>
    <w:rsid w:val="00A36A20"/>
    <w:rsid w:val="00A51B6A"/>
    <w:rsid w:val="00A71966"/>
    <w:rsid w:val="00A75948"/>
    <w:rsid w:val="00A87390"/>
    <w:rsid w:val="00AC709C"/>
    <w:rsid w:val="00AD4A5A"/>
    <w:rsid w:val="00AE0E14"/>
    <w:rsid w:val="00AF4CE0"/>
    <w:rsid w:val="00B02391"/>
    <w:rsid w:val="00B32F4C"/>
    <w:rsid w:val="00B64F18"/>
    <w:rsid w:val="00B92FB1"/>
    <w:rsid w:val="00BC5305"/>
    <w:rsid w:val="00BD2ADB"/>
    <w:rsid w:val="00BE6DB5"/>
    <w:rsid w:val="00C05630"/>
    <w:rsid w:val="00C10E75"/>
    <w:rsid w:val="00C21B90"/>
    <w:rsid w:val="00C27363"/>
    <w:rsid w:val="00C31F14"/>
    <w:rsid w:val="00C508B7"/>
    <w:rsid w:val="00C60A64"/>
    <w:rsid w:val="00C63CC0"/>
    <w:rsid w:val="00C85C13"/>
    <w:rsid w:val="00CA3356"/>
    <w:rsid w:val="00CB2F82"/>
    <w:rsid w:val="00CD7BE4"/>
    <w:rsid w:val="00D00BDF"/>
    <w:rsid w:val="00D22355"/>
    <w:rsid w:val="00D265D9"/>
    <w:rsid w:val="00D35611"/>
    <w:rsid w:val="00D5456A"/>
    <w:rsid w:val="00D54C2A"/>
    <w:rsid w:val="00D57C97"/>
    <w:rsid w:val="00DA27E1"/>
    <w:rsid w:val="00DE72B9"/>
    <w:rsid w:val="00DF4282"/>
    <w:rsid w:val="00DF6BDB"/>
    <w:rsid w:val="00E21673"/>
    <w:rsid w:val="00E23B0D"/>
    <w:rsid w:val="00E47347"/>
    <w:rsid w:val="00E613A1"/>
    <w:rsid w:val="00E91808"/>
    <w:rsid w:val="00EA30F2"/>
    <w:rsid w:val="00EE1EDD"/>
    <w:rsid w:val="00F10E69"/>
    <w:rsid w:val="00F5284E"/>
    <w:rsid w:val="00F74B70"/>
    <w:rsid w:val="00F84471"/>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5B253D2-AD55-4DD1-AA63-902734E3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F62"/>
    <w:pPr>
      <w:spacing w:after="240"/>
      <w:jc w:val="both"/>
    </w:pPr>
    <w:rPr>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en-US"/>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en-US"/>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e"/>
    <w:next w:val="Normale"/>
    <w:uiPriority w:val="1"/>
    <w:qFormat/>
    <w:rsid w:val="00FD087F"/>
    <w:pPr>
      <w:keepNext/>
      <w:spacing w:before="240"/>
      <w:jc w:val="left"/>
    </w:pPr>
    <w:rPr>
      <w:caps/>
      <w:color w:val="243782" w:themeColor="text2"/>
      <w:szCs w:val="18"/>
      <w:lang w:val="fr-FR"/>
    </w:rPr>
  </w:style>
  <w:style w:type="paragraph" w:styleId="Paragrafoelenco">
    <w:name w:val="List Paragraph"/>
    <w:basedOn w:val="Normale"/>
    <w:uiPriority w:val="34"/>
    <w:semiHidden/>
    <w:qFormat/>
    <w:rsid w:val="0086416D"/>
    <w:pPr>
      <w:ind w:left="720"/>
      <w:contextualSpacing/>
    </w:pPr>
  </w:style>
  <w:style w:type="paragraph" w:customStyle="1" w:styleId="SBullet">
    <w:name w:val="S_Bullet"/>
    <w:basedOn w:val="Normale"/>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e"/>
    <w:qFormat/>
    <w:rsid w:val="006B0549"/>
    <w:pPr>
      <w:jc w:val="left"/>
    </w:pPr>
    <w:rPr>
      <w:szCs w:val="18"/>
    </w:rPr>
  </w:style>
  <w:style w:type="character" w:customStyle="1" w:styleId="UnresolvedMention">
    <w:name w:val="Unresolved Mention"/>
    <w:basedOn w:val="Carpredefinitoparagrafo"/>
    <w:uiPriority w:val="99"/>
    <w:semiHidden/>
    <w:unhideWhenUsed/>
    <w:rsid w:val="004345F9"/>
    <w:rPr>
      <w:color w:val="605E5C"/>
      <w:shd w:val="clear" w:color="auto" w:fill="E1DFDD"/>
    </w:rPr>
  </w:style>
  <w:style w:type="paragraph" w:customStyle="1" w:styleId="SContact-Title">
    <w:name w:val="S_Contact - Title"/>
    <w:basedOn w:val="Normale"/>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e"/>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e"/>
    <w:qFormat/>
    <w:rsid w:val="00D00BDF"/>
    <w:pPr>
      <w:spacing w:before="120"/>
      <w:contextualSpacing/>
    </w:pPr>
    <w:rPr>
      <w:color w:val="243782" w:themeColor="text2"/>
    </w:rPr>
  </w:style>
  <w:style w:type="paragraph" w:customStyle="1" w:styleId="SPRESSRELEASE-TITLE">
    <w:name w:val="S_PRESS RELEASE - TITLE"/>
    <w:basedOn w:val="Normale"/>
    <w:qFormat/>
    <w:rsid w:val="002F18EC"/>
    <w:rPr>
      <w:sz w:val="26"/>
      <w:szCs w:val="24"/>
    </w:rPr>
  </w:style>
  <w:style w:type="paragraph" w:customStyle="1" w:styleId="SPagination">
    <w:name w:val="S_Pagination"/>
    <w:basedOn w:val="Pidipagina"/>
    <w:link w:val="SPaginationCar"/>
    <w:qFormat/>
    <w:rsid w:val="00885B22"/>
    <w:pPr>
      <w:jc w:val="center"/>
    </w:pPr>
    <w:rPr>
      <w:sz w:val="16"/>
      <w:szCs w:val="14"/>
    </w:rPr>
  </w:style>
  <w:style w:type="character" w:customStyle="1" w:styleId="SPaginationCar">
    <w:name w:val="S_Pagination Car"/>
    <w:basedOn w:val="PidipaginaCarattere"/>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e"/>
    <w:qFormat/>
    <w:rsid w:val="00025506"/>
    <w:rPr>
      <w:i/>
      <w:lang w:val="fr-FR"/>
    </w:rPr>
  </w:style>
  <w:style w:type="table" w:customStyle="1" w:styleId="Grilledutableau2">
    <w:name w:val="Grille du tableau2"/>
    <w:basedOn w:val="Tabellanormale"/>
    <w:next w:val="Grigliatabella"/>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5592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hyperlink" Target="mailto:valerie.gillot@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1D13EA982D4B138FEACAB5171BDF8D"/>
        <w:category>
          <w:name w:val="Generale"/>
          <w:gallery w:val="placeholder"/>
        </w:category>
        <w:types>
          <w:type w:val="bbPlcHdr"/>
        </w:types>
        <w:behaviors>
          <w:behavior w:val="content"/>
        </w:behaviors>
        <w:guid w:val="{BEF66659-1AB6-4097-940A-BCD9BB777524}"/>
      </w:docPartPr>
      <w:docPartBody>
        <w:p w:rsidR="0068513E" w:rsidRDefault="00E40646" w:rsidP="00E40646">
          <w:pPr>
            <w:pStyle w:val="C91D13EA982D4B138FEACAB5171BDF8D"/>
          </w:pPr>
          <w:r w:rsidRPr="0086416D">
            <w:rPr>
              <w:rStyle w:val="Testosegnaposto"/>
              <w:b/>
              <w:color w:val="44546A" w:themeColor="text2"/>
            </w:rPr>
            <w:t>First name LAST NAME</w:t>
          </w:r>
        </w:p>
      </w:docPartBody>
    </w:docPart>
    <w:docPart>
      <w:docPartPr>
        <w:name w:val="91CBFEC7E0EE4C1FBA74F85DC3767203"/>
        <w:category>
          <w:name w:val="Generale"/>
          <w:gallery w:val="placeholder"/>
        </w:category>
        <w:types>
          <w:type w:val="bbPlcHdr"/>
        </w:types>
        <w:behaviors>
          <w:behavior w:val="content"/>
        </w:behaviors>
        <w:guid w:val="{F88D184D-E769-4D48-9FF7-DCC9F4A5A88C}"/>
      </w:docPartPr>
      <w:docPartBody>
        <w:p w:rsidR="0068513E" w:rsidRDefault="00E40646" w:rsidP="00E40646">
          <w:pPr>
            <w:pStyle w:val="91CBFEC7E0EE4C1FBA74F85DC3767203"/>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
      <w:docPartPr>
        <w:name w:val="ACC4B6EB2E694C71972EC6FB15D778FE"/>
        <w:category>
          <w:name w:val="Generale"/>
          <w:gallery w:val="placeholder"/>
        </w:category>
        <w:types>
          <w:type w:val="bbPlcHdr"/>
        </w:types>
        <w:behaviors>
          <w:behavior w:val="content"/>
        </w:behaviors>
        <w:guid w:val="{0B9118AB-F7B0-435F-9DF8-017516BBADDE}"/>
      </w:docPartPr>
      <w:docPartBody>
        <w:p w:rsidR="0068513E" w:rsidRDefault="00E40646" w:rsidP="00E40646">
          <w:pPr>
            <w:pStyle w:val="ACC4B6EB2E694C71972EC6FB15D778FE"/>
          </w:pPr>
          <w:r w:rsidRPr="0086416D">
            <w:rPr>
              <w:rStyle w:val="Testosegnaposto"/>
              <w:b/>
              <w:color w:val="44546A" w:themeColor="text2"/>
            </w:rPr>
            <w:t>First name LAST NAME</w:t>
          </w:r>
        </w:p>
      </w:docPartBody>
    </w:docPart>
    <w:docPart>
      <w:docPartPr>
        <w:name w:val="DED643F3DF1D427C8D2E0FB567C5FDB9"/>
        <w:category>
          <w:name w:val="Generale"/>
          <w:gallery w:val="placeholder"/>
        </w:category>
        <w:types>
          <w:type w:val="bbPlcHdr"/>
        </w:types>
        <w:behaviors>
          <w:behavior w:val="content"/>
        </w:behaviors>
        <w:guid w:val="{1B6C0C02-BF1A-45B1-8E10-CC12248FC0D8}"/>
      </w:docPartPr>
      <w:docPartBody>
        <w:p w:rsidR="0068513E" w:rsidRDefault="00E40646" w:rsidP="00E40646">
          <w:pPr>
            <w:pStyle w:val="DED643F3DF1D427C8D2E0FB567C5FDB9"/>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
      <w:docPartPr>
        <w:name w:val="7ADD30E51B114E35B2943AD740799BF2"/>
        <w:category>
          <w:name w:val="Generale"/>
          <w:gallery w:val="placeholder"/>
        </w:category>
        <w:types>
          <w:type w:val="bbPlcHdr"/>
        </w:types>
        <w:behaviors>
          <w:behavior w:val="content"/>
        </w:behaviors>
        <w:guid w:val="{8CC383DA-9D47-4F20-9177-A11CAAB21C84}"/>
      </w:docPartPr>
      <w:docPartBody>
        <w:p w:rsidR="0068513E" w:rsidRDefault="00E40646" w:rsidP="00E40646">
          <w:pPr>
            <w:pStyle w:val="7ADD30E51B114E35B2943AD740799BF2"/>
          </w:pPr>
          <w:r w:rsidRPr="0086416D">
            <w:rPr>
              <w:rStyle w:val="Testosegnaposto"/>
              <w:b/>
              <w:color w:val="44546A" w:themeColor="text2"/>
            </w:rPr>
            <w:t>First name LAST NAME</w:t>
          </w:r>
        </w:p>
      </w:docPartBody>
    </w:docPart>
    <w:docPart>
      <w:docPartPr>
        <w:name w:val="F1C26DADE30947719D7943C02B19A4E6"/>
        <w:category>
          <w:name w:val="Generale"/>
          <w:gallery w:val="placeholder"/>
        </w:category>
        <w:types>
          <w:type w:val="bbPlcHdr"/>
        </w:types>
        <w:behaviors>
          <w:behavior w:val="content"/>
        </w:behaviors>
        <w:guid w:val="{FB264590-164A-4F33-A3D4-4E67664D6F61}"/>
      </w:docPartPr>
      <w:docPartBody>
        <w:p w:rsidR="0068513E" w:rsidRDefault="00E40646" w:rsidP="00E40646">
          <w:pPr>
            <w:pStyle w:val="F1C26DADE30947719D7943C02B19A4E6"/>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46"/>
    <w:rsid w:val="002D423A"/>
    <w:rsid w:val="003234C1"/>
    <w:rsid w:val="0068513E"/>
    <w:rsid w:val="00E40646"/>
    <w:rsid w:val="00F33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40646"/>
    <w:rPr>
      <w:color w:val="808080"/>
    </w:rPr>
  </w:style>
  <w:style w:type="paragraph" w:customStyle="1" w:styleId="208AC01142204A1A8C95D2FBFCDF59EA">
    <w:name w:val="208AC01142204A1A8C95D2FBFCDF59EA"/>
    <w:rsid w:val="00E40646"/>
  </w:style>
  <w:style w:type="paragraph" w:customStyle="1" w:styleId="B77B3811EEAA4FA0A4EBBC3F5FAE2C02">
    <w:name w:val="B77B3811EEAA4FA0A4EBBC3F5FAE2C02"/>
    <w:rsid w:val="00E40646"/>
  </w:style>
  <w:style w:type="paragraph" w:customStyle="1" w:styleId="F84AD7E9F2D4490FA318BA6675055D75">
    <w:name w:val="F84AD7E9F2D4490FA318BA6675055D75"/>
    <w:rsid w:val="00E40646"/>
  </w:style>
  <w:style w:type="paragraph" w:customStyle="1" w:styleId="D6DF00EA2E364CF78D559D17649D9585">
    <w:name w:val="D6DF00EA2E364CF78D559D17649D9585"/>
    <w:rsid w:val="00E40646"/>
  </w:style>
  <w:style w:type="paragraph" w:customStyle="1" w:styleId="5D25AE05917F49629A34DF5FAEFD7D86">
    <w:name w:val="5D25AE05917F49629A34DF5FAEFD7D86"/>
    <w:rsid w:val="00E40646"/>
  </w:style>
  <w:style w:type="paragraph" w:customStyle="1" w:styleId="31510F8DC0AF4DCEB738043D6883CF7E">
    <w:name w:val="31510F8DC0AF4DCEB738043D6883CF7E"/>
    <w:rsid w:val="00E40646"/>
  </w:style>
  <w:style w:type="paragraph" w:customStyle="1" w:styleId="C91D13EA982D4B138FEACAB5171BDF8D">
    <w:name w:val="C91D13EA982D4B138FEACAB5171BDF8D"/>
    <w:rsid w:val="00E40646"/>
  </w:style>
  <w:style w:type="paragraph" w:customStyle="1" w:styleId="91CBFEC7E0EE4C1FBA74F85DC3767203">
    <w:name w:val="91CBFEC7E0EE4C1FBA74F85DC3767203"/>
    <w:rsid w:val="00E40646"/>
  </w:style>
  <w:style w:type="paragraph" w:customStyle="1" w:styleId="ACC4B6EB2E694C71972EC6FB15D778FE">
    <w:name w:val="ACC4B6EB2E694C71972EC6FB15D778FE"/>
    <w:rsid w:val="00E40646"/>
  </w:style>
  <w:style w:type="paragraph" w:customStyle="1" w:styleId="DED643F3DF1D427C8D2E0FB567C5FDB9">
    <w:name w:val="DED643F3DF1D427C8D2E0FB567C5FDB9"/>
    <w:rsid w:val="00E40646"/>
  </w:style>
  <w:style w:type="paragraph" w:customStyle="1" w:styleId="7ADD30E51B114E35B2943AD740799BF2">
    <w:name w:val="7ADD30E51B114E35B2943AD740799BF2"/>
    <w:rsid w:val="00E40646"/>
  </w:style>
  <w:style w:type="paragraph" w:customStyle="1" w:styleId="F1C26DADE30947719D7943C02B19A4E6">
    <w:name w:val="F1C26DADE30947719D7943C02B19A4E6"/>
    <w:rsid w:val="00E40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1C837-044E-40FC-A60A-C7E8ED39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Template>
  <TotalTime>6</TotalTime>
  <Pages>1</Pages>
  <Words>356</Words>
  <Characters>2035</Characters>
  <Application>Microsoft Office Word</Application>
  <DocSecurity>0</DocSecurity>
  <Lines>16</Lines>
  <Paragraphs>4</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Andrea Pallard</cp:lastModifiedBy>
  <cp:revision>4</cp:revision>
  <cp:lastPrinted>2021-01-20T13:02:00Z</cp:lastPrinted>
  <dcterms:created xsi:type="dcterms:W3CDTF">2021-07-23T14:27:00Z</dcterms:created>
  <dcterms:modified xsi:type="dcterms:W3CDTF">2021-07-23T16:31:00Z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