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7BF51131" w:rsidR="00A94413" w:rsidRPr="00002E7D" w:rsidRDefault="00FB4171" w:rsidP="00C64511">
      <w:pPr>
        <w:pStyle w:val="SSubject"/>
        <w:spacing w:before="0" w:after="0"/>
        <w:contextualSpacing w:val="0"/>
        <w:rPr>
          <w:bCs w:val="0"/>
          <w:noProof w:val="0"/>
          <w:szCs w:val="18"/>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002E7D">
        <w:rPr>
          <w:bCs w:val="0"/>
          <w:szCs w:val="18"/>
          <w:lang w:eastAsia="it-IT"/>
        </w:rPr>
        <w:t xml:space="preserve">Stellantis to </w:t>
      </w:r>
      <w:r w:rsidR="00736339" w:rsidRPr="00002E7D">
        <w:rPr>
          <w:bCs w:val="0"/>
          <w:szCs w:val="18"/>
          <w:lang w:eastAsia="it-IT"/>
        </w:rPr>
        <w:t>A</w:t>
      </w:r>
      <w:r w:rsidR="007F7F45" w:rsidRPr="00002E7D">
        <w:rPr>
          <w:bCs w:val="0"/>
          <w:szCs w:val="18"/>
          <w:lang w:eastAsia="it-IT"/>
        </w:rPr>
        <w:t xml:space="preserve">nnounce </w:t>
      </w:r>
      <w:r w:rsidR="003E0984">
        <w:rPr>
          <w:bCs w:val="0"/>
          <w:szCs w:val="18"/>
          <w:lang w:eastAsia="it-IT"/>
        </w:rPr>
        <w:t>First</w:t>
      </w:r>
      <w:r w:rsidR="00CD0CC8" w:rsidRPr="00002E7D">
        <w:rPr>
          <w:bCs w:val="0"/>
          <w:szCs w:val="18"/>
          <w:lang w:eastAsia="it-IT"/>
        </w:rPr>
        <w:t xml:space="preserve"> Quarter</w:t>
      </w:r>
      <w:r w:rsidR="00736339" w:rsidRPr="00002E7D">
        <w:rPr>
          <w:bCs w:val="0"/>
          <w:szCs w:val="18"/>
          <w:lang w:eastAsia="it-IT"/>
        </w:rPr>
        <w:t xml:space="preserve"> </w:t>
      </w:r>
      <w:r w:rsidR="003E0984">
        <w:rPr>
          <w:bCs w:val="0"/>
          <w:szCs w:val="18"/>
          <w:lang w:eastAsia="it-IT"/>
        </w:rPr>
        <w:t>2022</w:t>
      </w:r>
      <w:r w:rsidR="00CD0CC8" w:rsidRPr="00002E7D">
        <w:rPr>
          <w:bCs w:val="0"/>
          <w:szCs w:val="18"/>
          <w:lang w:eastAsia="it-IT"/>
        </w:rPr>
        <w:br/>
        <w:t xml:space="preserve">Shipments and Revenues on </w:t>
      </w:r>
      <w:r w:rsidR="003E0984">
        <w:rPr>
          <w:bCs w:val="0"/>
          <w:szCs w:val="18"/>
          <w:lang w:eastAsia="it-IT"/>
        </w:rPr>
        <w:t>May 5</w:t>
      </w:r>
    </w:p>
    <w:p w14:paraId="60669C44" w14:textId="77777777" w:rsidR="00C64511" w:rsidRDefault="00C64511" w:rsidP="00A94413"/>
    <w:p w14:paraId="5B85C560" w14:textId="5E1505B4" w:rsidR="00184936" w:rsidRPr="0010576E" w:rsidRDefault="00C32EAE" w:rsidP="0095671D">
      <w:pPr>
        <w:rPr>
          <w:rFonts w:ascii="Encode Sans ExpandedLight" w:hAnsi="Encode Sans ExpandedLight"/>
          <w:szCs w:val="24"/>
        </w:rPr>
      </w:pPr>
      <w:r w:rsidRPr="00025E08">
        <w:rPr>
          <w:rFonts w:ascii="Encode Sans ExpandedLight" w:hAnsi="Encode Sans ExpandedLight"/>
          <w:szCs w:val="24"/>
        </w:rPr>
        <w:t>AMSTERDAM</w:t>
      </w:r>
      <w:r w:rsidR="00ED35A5" w:rsidRPr="00025E08">
        <w:rPr>
          <w:rFonts w:ascii="Encode Sans ExpandedLight" w:hAnsi="Encode Sans ExpandedLight"/>
          <w:szCs w:val="24"/>
        </w:rPr>
        <w:t xml:space="preserve">, </w:t>
      </w:r>
      <w:r w:rsidR="003E0984" w:rsidRPr="00025E08">
        <w:rPr>
          <w:rFonts w:ascii="Encode Sans ExpandedLight" w:hAnsi="Encode Sans ExpandedLight"/>
          <w:szCs w:val="24"/>
        </w:rPr>
        <w:t>April</w:t>
      </w:r>
      <w:r w:rsidR="00ED35A5" w:rsidRPr="00025E08">
        <w:rPr>
          <w:rFonts w:ascii="Encode Sans ExpandedLight" w:hAnsi="Encode Sans ExpandedLight"/>
          <w:szCs w:val="24"/>
        </w:rPr>
        <w:t xml:space="preserve"> </w:t>
      </w:r>
      <w:r w:rsidR="00025E08" w:rsidRPr="00025E08">
        <w:rPr>
          <w:rFonts w:ascii="Encode Sans ExpandedLight" w:hAnsi="Encode Sans ExpandedLight"/>
          <w:szCs w:val="24"/>
        </w:rPr>
        <w:t>19</w:t>
      </w:r>
      <w:r w:rsidR="00A94413" w:rsidRPr="00025E08">
        <w:rPr>
          <w:rFonts w:ascii="Encode Sans ExpandedLight" w:hAnsi="Encode Sans ExpandedLight"/>
          <w:szCs w:val="24"/>
        </w:rPr>
        <w:t>, 202</w:t>
      </w:r>
      <w:r w:rsidR="003E0984" w:rsidRPr="00025E08">
        <w:rPr>
          <w:rFonts w:ascii="Encode Sans ExpandedLight" w:hAnsi="Encode Sans ExpandedLight"/>
          <w:szCs w:val="24"/>
        </w:rPr>
        <w:t>2</w:t>
      </w:r>
      <w:r w:rsidR="00A94413" w:rsidRPr="00025E08">
        <w:rPr>
          <w:rFonts w:ascii="Encode Sans ExpandedLight" w:hAnsi="Encode Sans ExpandedLight"/>
          <w:szCs w:val="24"/>
        </w:rPr>
        <w:t xml:space="preserve"> </w:t>
      </w:r>
      <w:r w:rsidR="00A94413" w:rsidRPr="0010576E">
        <w:rPr>
          <w:rFonts w:ascii="Encode Sans ExpandedLight" w:hAnsi="Encode Sans ExpandedLight"/>
          <w:szCs w:val="24"/>
        </w:rPr>
        <w:t xml:space="preserve">- </w:t>
      </w:r>
      <w:hyperlink r:id="rId8" w:history="1">
        <w:r w:rsidR="002E2218" w:rsidRPr="00F12CE1">
          <w:rPr>
            <w:rStyle w:val="Hyperlink"/>
            <w:szCs w:val="24"/>
            <w:u w:val="single"/>
          </w:rPr>
          <w:t>Stellantis N.V</w:t>
        </w:r>
        <w:r w:rsidR="002E2218" w:rsidRPr="00FC6E16">
          <w:rPr>
            <w:rStyle w:val="Hyperlink"/>
            <w:szCs w:val="24"/>
          </w:rPr>
          <w:t>.</w:t>
        </w:r>
      </w:hyperlink>
      <w:r w:rsidR="00A94413" w:rsidRPr="0010576E">
        <w:rPr>
          <w:rFonts w:ascii="Encode Sans ExpandedLight" w:hAnsi="Encode Sans ExpandedLight"/>
          <w:szCs w:val="24"/>
        </w:rPr>
        <w:t xml:space="preserve"> announced today </w:t>
      </w:r>
      <w:r w:rsidR="0095671D" w:rsidRPr="0010576E">
        <w:rPr>
          <w:rFonts w:ascii="Encode Sans ExpandedLight" w:hAnsi="Encode Sans ExpandedLight"/>
          <w:szCs w:val="24"/>
        </w:rPr>
        <w:t xml:space="preserve">that </w:t>
      </w:r>
      <w:r w:rsidR="003C389E" w:rsidRPr="0010576E">
        <w:rPr>
          <w:rFonts w:ascii="Encode Sans ExpandedLight" w:hAnsi="Encode Sans ExpandedLight"/>
          <w:szCs w:val="24"/>
        </w:rPr>
        <w:t>its</w:t>
      </w:r>
      <w:r w:rsidR="00E93FEA" w:rsidRPr="0010576E">
        <w:rPr>
          <w:rFonts w:ascii="Encode Sans ExpandedLight" w:hAnsi="Encode Sans ExpandedLight"/>
          <w:szCs w:val="24"/>
        </w:rPr>
        <w:t xml:space="preserve"> </w:t>
      </w:r>
      <w:r w:rsidR="003E0984" w:rsidRPr="0010576E">
        <w:rPr>
          <w:rFonts w:ascii="Encode Sans ExpandedLight" w:hAnsi="Encode Sans ExpandedLight"/>
          <w:szCs w:val="24"/>
        </w:rPr>
        <w:t>First</w:t>
      </w:r>
      <w:r w:rsidR="00CD0CC8" w:rsidRPr="0010576E">
        <w:rPr>
          <w:rFonts w:ascii="Encode Sans ExpandedLight" w:hAnsi="Encode Sans ExpandedLight"/>
          <w:szCs w:val="24"/>
        </w:rPr>
        <w:t xml:space="preserve"> Quarter</w:t>
      </w:r>
      <w:r w:rsidR="00EF670C"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EF670C" w:rsidRPr="0010576E">
        <w:rPr>
          <w:rFonts w:ascii="Encode Sans ExpandedLight" w:hAnsi="Encode Sans ExpandedLight"/>
          <w:szCs w:val="24"/>
        </w:rPr>
        <w:t xml:space="preserve"> </w:t>
      </w:r>
      <w:r w:rsidR="00CD0CC8" w:rsidRPr="0010576E">
        <w:rPr>
          <w:rFonts w:ascii="Encode Sans ExpandedLight" w:hAnsi="Encode Sans ExpandedLight"/>
          <w:szCs w:val="24"/>
        </w:rPr>
        <w:t>Shipments and Revenues</w:t>
      </w:r>
      <w:r w:rsidR="00EF670C" w:rsidRPr="0010576E">
        <w:rPr>
          <w:rFonts w:ascii="Encode Sans ExpandedLight" w:hAnsi="Encode Sans ExpandedLight"/>
          <w:szCs w:val="24"/>
        </w:rPr>
        <w:t xml:space="preserve"> </w:t>
      </w:r>
      <w:r w:rsidR="0095671D" w:rsidRPr="0010576E">
        <w:rPr>
          <w:rFonts w:ascii="Encode Sans ExpandedLight" w:hAnsi="Encode Sans ExpandedLight"/>
          <w:szCs w:val="24"/>
        </w:rPr>
        <w:t xml:space="preserve">will be </w:t>
      </w:r>
      <w:r w:rsidR="00B64AF2" w:rsidRPr="0010576E">
        <w:rPr>
          <w:rFonts w:ascii="Encode Sans ExpandedLight" w:hAnsi="Encode Sans ExpandedLight"/>
          <w:szCs w:val="24"/>
        </w:rPr>
        <w:t xml:space="preserve">released </w:t>
      </w:r>
      <w:r w:rsidR="00A52F10" w:rsidRPr="0010576E">
        <w:rPr>
          <w:rFonts w:ascii="Encode Sans ExpandedLight" w:hAnsi="Encode Sans ExpandedLight"/>
          <w:szCs w:val="24"/>
        </w:rPr>
        <w:t xml:space="preserve">on </w:t>
      </w:r>
      <w:r w:rsidR="00CD0CC8" w:rsidRPr="0010576E">
        <w:rPr>
          <w:rFonts w:ascii="Encode Sans ExpandedLight" w:hAnsi="Encode Sans ExpandedLight"/>
          <w:szCs w:val="24"/>
        </w:rPr>
        <w:t>Thurs</w:t>
      </w:r>
      <w:r w:rsidR="007F7F45" w:rsidRPr="0010576E">
        <w:rPr>
          <w:rFonts w:ascii="Encode Sans ExpandedLight" w:hAnsi="Encode Sans ExpandedLight"/>
          <w:szCs w:val="24"/>
        </w:rPr>
        <w:t xml:space="preserve">day, </w:t>
      </w:r>
      <w:r w:rsidR="003E0984" w:rsidRPr="0010576E">
        <w:rPr>
          <w:rFonts w:ascii="Encode Sans ExpandedLight" w:hAnsi="Encode Sans ExpandedLight"/>
          <w:szCs w:val="24"/>
        </w:rPr>
        <w:t>May 5</w:t>
      </w:r>
      <w:r w:rsidR="00B46828" w:rsidRPr="0010576E">
        <w:rPr>
          <w:rFonts w:ascii="Encode Sans ExpandedLight" w:hAnsi="Encode Sans ExpandedLight"/>
          <w:szCs w:val="24"/>
        </w:rPr>
        <w:t>,</w:t>
      </w:r>
      <w:r w:rsidR="003E0984" w:rsidRPr="0010576E">
        <w:rPr>
          <w:rFonts w:ascii="Encode Sans ExpandedLight" w:hAnsi="Encode Sans ExpandedLight"/>
          <w:szCs w:val="24"/>
        </w:rPr>
        <w:t xml:space="preserve"> 2022</w:t>
      </w:r>
      <w:r w:rsidR="0095671D" w:rsidRPr="0010576E">
        <w:rPr>
          <w:rFonts w:ascii="Encode Sans ExpandedLight" w:hAnsi="Encode Sans ExpandedLight"/>
          <w:szCs w:val="24"/>
        </w:rPr>
        <w:t>.</w:t>
      </w:r>
      <w:r w:rsidR="00184936" w:rsidRPr="0010576E">
        <w:rPr>
          <w:rFonts w:ascii="Encode Sans ExpandedLight" w:hAnsi="Encode Sans ExpandedLight"/>
          <w:szCs w:val="24"/>
        </w:rPr>
        <w:t xml:space="preserve"> </w:t>
      </w:r>
    </w:p>
    <w:p w14:paraId="3D5BEB21" w14:textId="7BBD6047" w:rsidR="0003406E" w:rsidRPr="0010576E" w:rsidRDefault="00EF670C" w:rsidP="00155D3E">
      <w:pPr>
        <w:rPr>
          <w:rFonts w:ascii="Encode Sans ExpandedLight" w:hAnsi="Encode Sans ExpandedLight"/>
          <w:szCs w:val="24"/>
        </w:rPr>
      </w:pPr>
      <w:r w:rsidRPr="0010576E">
        <w:rPr>
          <w:rFonts w:ascii="Encode Sans ExpandedLight" w:hAnsi="Encode Sans ExpandedLight"/>
          <w:szCs w:val="24"/>
        </w:rPr>
        <w:t xml:space="preserve">A live audio webcast and conference call of the </w:t>
      </w:r>
      <w:r w:rsidR="00CD0CC8" w:rsidRPr="0010576E">
        <w:rPr>
          <w:rFonts w:ascii="Encode Sans ExpandedLight" w:hAnsi="Encode Sans ExpandedLight"/>
          <w:szCs w:val="24"/>
        </w:rPr>
        <w:t>Q</w:t>
      </w:r>
      <w:r w:rsidR="003E0984" w:rsidRPr="0010576E">
        <w:rPr>
          <w:rFonts w:ascii="Encode Sans ExpandedLight" w:hAnsi="Encode Sans ExpandedLight"/>
          <w:szCs w:val="24"/>
        </w:rPr>
        <w:t>1</w:t>
      </w:r>
      <w:r w:rsidR="007F7F45" w:rsidRPr="0010576E">
        <w:rPr>
          <w:rFonts w:ascii="Encode Sans ExpandedLight" w:hAnsi="Encode Sans ExpandedLight"/>
          <w:szCs w:val="24"/>
        </w:rPr>
        <w:t xml:space="preserve"> 202</w:t>
      </w:r>
      <w:r w:rsidR="003E0984" w:rsidRPr="0010576E">
        <w:rPr>
          <w:rFonts w:ascii="Encode Sans ExpandedLight" w:hAnsi="Encode Sans ExpandedLight"/>
          <w:szCs w:val="24"/>
        </w:rPr>
        <w:t>2</w:t>
      </w:r>
      <w:r w:rsidR="007F7F45" w:rsidRPr="0010576E">
        <w:rPr>
          <w:rFonts w:ascii="Encode Sans ExpandedLight" w:hAnsi="Encode Sans ExpandedLight"/>
          <w:szCs w:val="24"/>
        </w:rPr>
        <w:t xml:space="preserve"> </w:t>
      </w:r>
      <w:r w:rsidR="00CD0CC8" w:rsidRPr="0010576E">
        <w:rPr>
          <w:rFonts w:ascii="Encode Sans ExpandedLight" w:hAnsi="Encode Sans ExpandedLight"/>
          <w:szCs w:val="24"/>
        </w:rPr>
        <w:t>Shipments and Revenues</w:t>
      </w:r>
      <w:r w:rsidRPr="0010576E">
        <w:rPr>
          <w:rFonts w:ascii="Encode Sans ExpandedLight" w:hAnsi="Encode Sans ExpandedLight"/>
          <w:szCs w:val="24"/>
        </w:rPr>
        <w:t xml:space="preserve"> will begin at </w:t>
      </w:r>
      <w:r w:rsidR="00ED35A5" w:rsidRPr="009F638E">
        <w:rPr>
          <w:rFonts w:ascii="Encode Sans ExpandedLight" w:hAnsi="Encode Sans ExpandedLight"/>
          <w:szCs w:val="24"/>
        </w:rPr>
        <w:t>1:00</w:t>
      </w:r>
      <w:r w:rsidRPr="009F638E">
        <w:rPr>
          <w:rFonts w:ascii="Encode Sans ExpandedLight" w:hAnsi="Encode Sans ExpandedLight"/>
          <w:szCs w:val="24"/>
        </w:rPr>
        <w:t xml:space="preserve"> p.m. CEST</w:t>
      </w:r>
      <w:r w:rsidR="007F7F45" w:rsidRPr="009F638E">
        <w:rPr>
          <w:rFonts w:ascii="Encode Sans ExpandedLight" w:hAnsi="Encode Sans ExpandedLight"/>
          <w:szCs w:val="24"/>
        </w:rPr>
        <w:t xml:space="preserve"> /</w:t>
      </w:r>
      <w:r w:rsidRPr="009F638E">
        <w:rPr>
          <w:rFonts w:ascii="Encode Sans ExpandedLight" w:hAnsi="Encode Sans ExpandedLight"/>
          <w:szCs w:val="24"/>
        </w:rPr>
        <w:t xml:space="preserve"> </w:t>
      </w:r>
      <w:r w:rsidR="00ED35A5" w:rsidRPr="009F638E">
        <w:rPr>
          <w:rFonts w:ascii="Encode Sans ExpandedLight" w:hAnsi="Encode Sans ExpandedLight"/>
          <w:szCs w:val="24"/>
        </w:rPr>
        <w:t>7:00</w:t>
      </w:r>
      <w:r w:rsidRPr="009F638E">
        <w:rPr>
          <w:rFonts w:ascii="Encode Sans ExpandedLight" w:hAnsi="Encode Sans ExpandedLight"/>
          <w:szCs w:val="24"/>
        </w:rPr>
        <w:t xml:space="preserve"> a.m. EDT</w:t>
      </w:r>
      <w:r w:rsidRPr="0010576E">
        <w:rPr>
          <w:rFonts w:ascii="Encode Sans ExpandedLight" w:hAnsi="Encode Sans ExpandedLight"/>
          <w:szCs w:val="24"/>
        </w:rPr>
        <w:t xml:space="preserve"> on </w:t>
      </w:r>
      <w:r w:rsidR="003E0984" w:rsidRPr="0010576E">
        <w:rPr>
          <w:rFonts w:ascii="Encode Sans ExpandedLight" w:hAnsi="Encode Sans ExpandedLight"/>
          <w:szCs w:val="24"/>
        </w:rPr>
        <w:t>Thursday, May 5, 2022</w:t>
      </w:r>
      <w:r w:rsidRPr="0010576E">
        <w:rPr>
          <w:rFonts w:ascii="Encode Sans ExpandedLight" w:hAnsi="Encode Sans ExpandedLight"/>
          <w:szCs w:val="24"/>
        </w:rPr>
        <w:t>.</w:t>
      </w:r>
    </w:p>
    <w:p w14:paraId="7EB05EBC" w14:textId="0909B338" w:rsidR="00155D3E" w:rsidRPr="0010576E" w:rsidRDefault="00155D3E" w:rsidP="00155D3E">
      <w:pPr>
        <w:rPr>
          <w:rFonts w:ascii="Encode Sans ExpandedLight" w:hAnsi="Encode Sans ExpandedLight"/>
          <w:szCs w:val="24"/>
        </w:rPr>
      </w:pPr>
      <w:r w:rsidRPr="0010576E">
        <w:rPr>
          <w:rFonts w:ascii="Encode Sans ExpandedLight" w:hAnsi="Encode Sans ExpandedLight"/>
          <w:szCs w:val="24"/>
        </w:rPr>
        <w:t>The related press release</w:t>
      </w:r>
      <w:r w:rsidR="00415399" w:rsidRPr="0010576E">
        <w:rPr>
          <w:rFonts w:ascii="Encode Sans ExpandedLight" w:hAnsi="Encode Sans ExpandedLight"/>
          <w:szCs w:val="24"/>
        </w:rPr>
        <w:t xml:space="preserve"> and presentation material</w:t>
      </w:r>
      <w:r w:rsidRPr="0010576E">
        <w:rPr>
          <w:rFonts w:ascii="Encode Sans ExpandedLight" w:hAnsi="Encode Sans ExpandedLight"/>
          <w:szCs w:val="24"/>
        </w:rPr>
        <w:t xml:space="preserve"> are expected to be posted </w:t>
      </w:r>
      <w:r w:rsidR="00415399"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Stellantis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15399" w:rsidRPr="0010576E">
        <w:rPr>
          <w:rFonts w:ascii="Encode Sans ExpandedLight" w:hAnsi="Encode Sans ExpandedLight"/>
          <w:szCs w:val="24"/>
        </w:rPr>
        <w:t xml:space="preserve"> at </w:t>
      </w:r>
      <w:hyperlink r:id="rId9" w:history="1">
        <w:r w:rsidR="00526715" w:rsidRPr="0010576E">
          <w:rPr>
            <w:rStyle w:val="Hyperlink"/>
            <w:rFonts w:ascii="Encode Sans ExpandedLight" w:hAnsi="Encode Sans ExpandedLight"/>
            <w:szCs w:val="24"/>
          </w:rPr>
          <w:t>www.stellantis.com</w:t>
        </w:r>
      </w:hyperlink>
      <w:r w:rsidR="00526715" w:rsidRPr="0010576E">
        <w:rPr>
          <w:rFonts w:ascii="Encode Sans ExpandedLight" w:hAnsi="Encode Sans ExpandedLight"/>
          <w:szCs w:val="24"/>
        </w:rPr>
        <w:t xml:space="preserve"> </w:t>
      </w:r>
      <w:r w:rsidR="00916BEE" w:rsidRPr="0010576E">
        <w:rPr>
          <w:rFonts w:ascii="Encode Sans ExpandedLight" w:hAnsi="Encode Sans ExpandedLight"/>
          <w:szCs w:val="24"/>
        </w:rPr>
        <w:t>at approximately 8:</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415399" w:rsidRPr="0010576E">
        <w:rPr>
          <w:rFonts w:ascii="Encode Sans ExpandedLight" w:hAnsi="Encode Sans ExpandedLight"/>
          <w:szCs w:val="24"/>
        </w:rPr>
        <w:t>CEST</w:t>
      </w:r>
      <w:r w:rsidR="00916BEE" w:rsidRPr="0010576E">
        <w:rPr>
          <w:rFonts w:ascii="Encode Sans ExpandedLight" w:hAnsi="Encode Sans ExpandedLight"/>
          <w:szCs w:val="24"/>
        </w:rPr>
        <w:t xml:space="preserve"> / 2:</w:t>
      </w:r>
      <w:r w:rsidR="004D0B11" w:rsidRPr="0010576E">
        <w:rPr>
          <w:rFonts w:ascii="Encode Sans ExpandedLight" w:hAnsi="Encode Sans ExpandedLight"/>
          <w:szCs w:val="24"/>
        </w:rPr>
        <w:t>00</w:t>
      </w:r>
      <w:r w:rsidRPr="0010576E">
        <w:rPr>
          <w:rFonts w:ascii="Encode Sans ExpandedLight" w:hAnsi="Encode Sans ExpandedLight"/>
          <w:szCs w:val="24"/>
        </w:rPr>
        <w:t xml:space="preserve"> a.m. </w:t>
      </w:r>
      <w:r w:rsidR="00096FD3" w:rsidRPr="0010576E">
        <w:rPr>
          <w:rFonts w:ascii="Encode Sans ExpandedLight" w:hAnsi="Encode Sans ExpandedLight"/>
          <w:szCs w:val="24"/>
        </w:rPr>
        <w:t>ED</w:t>
      </w:r>
      <w:r w:rsidR="00415399" w:rsidRPr="0010576E">
        <w:rPr>
          <w:rFonts w:ascii="Encode Sans ExpandedLight" w:hAnsi="Encode Sans ExpandedLight"/>
          <w:szCs w:val="24"/>
        </w:rPr>
        <w:t>T</w:t>
      </w:r>
      <w:r w:rsidRPr="0010576E">
        <w:rPr>
          <w:rFonts w:ascii="Encode Sans ExpandedLight" w:hAnsi="Encode Sans ExpandedLight"/>
          <w:szCs w:val="24"/>
        </w:rPr>
        <w:t xml:space="preserve"> </w:t>
      </w:r>
      <w:r w:rsidR="00740759" w:rsidRPr="0010576E">
        <w:rPr>
          <w:rFonts w:ascii="Encode Sans ExpandedLight" w:hAnsi="Encode Sans ExpandedLight"/>
          <w:szCs w:val="24"/>
        </w:rPr>
        <w:t xml:space="preserve">on </w:t>
      </w:r>
      <w:r w:rsidR="008D6885" w:rsidRPr="0010576E">
        <w:rPr>
          <w:rFonts w:ascii="Encode Sans ExpandedLight" w:hAnsi="Encode Sans ExpandedLight"/>
          <w:szCs w:val="24"/>
        </w:rPr>
        <w:t>Thursday, May 5, 2022</w:t>
      </w:r>
      <w:r w:rsidRPr="0010576E">
        <w:rPr>
          <w:rFonts w:ascii="Encode Sans ExpandedLight" w:hAnsi="Encode Sans ExpandedLight"/>
          <w:szCs w:val="24"/>
        </w:rPr>
        <w:t>.</w:t>
      </w:r>
    </w:p>
    <w:p w14:paraId="50B43025" w14:textId="2BA7DD6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accessing this presentation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r w:rsidR="003C389E" w:rsidRPr="0010576E">
        <w:rPr>
          <w:rFonts w:ascii="Encode Sans ExpandedLight" w:hAnsi="Encode Sans ExpandedLight"/>
          <w:szCs w:val="24"/>
        </w:rPr>
        <w:t xml:space="preserve">Stellantis corporate </w:t>
      </w:r>
      <w:r w:rsidRPr="0010576E">
        <w:rPr>
          <w:rFonts w:ascii="Encode Sans ExpandedLight" w:hAnsi="Encode Sans ExpandedLight"/>
          <w:szCs w:val="24"/>
        </w:rPr>
        <w:t xml:space="preserve">website at </w:t>
      </w:r>
      <w:hyperlink r:id="rId10"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participate in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11"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158720FE" w14:textId="77777777" w:rsidR="0010576E" w:rsidRPr="00CB27E1" w:rsidRDefault="0010576E" w:rsidP="0010576E">
      <w:pPr>
        <w:pStyle w:val="SDatePlace"/>
        <w:rPr>
          <w:b/>
          <w:color w:val="243782" w:themeColor="accent1"/>
          <w:szCs w:val="24"/>
        </w:rPr>
      </w:pPr>
      <w:r w:rsidRPr="00CB27E1">
        <w:rPr>
          <w:b/>
          <w:color w:val="243782" w:themeColor="accent1"/>
          <w:szCs w:val="24"/>
        </w:rPr>
        <w:t>About Stellantis</w:t>
      </w:r>
    </w:p>
    <w:p w14:paraId="7C0979A0" w14:textId="77777777" w:rsidR="0010576E" w:rsidRPr="00CB27E1" w:rsidRDefault="0010576E" w:rsidP="0010576E">
      <w:pPr>
        <w:rPr>
          <w:rFonts w:eastAsia="Encode Sans" w:cs="Encode Sans"/>
          <w:i/>
          <w:color w:val="222222"/>
          <w:szCs w:val="24"/>
          <w:highlight w:val="white"/>
        </w:rPr>
      </w:pPr>
      <w:bookmarkStart w:id="0" w:name="_Hlk97712532"/>
      <w:r w:rsidRPr="00CB27E1">
        <w:rPr>
          <w:rFonts w:eastAsia="Encode Sans" w:cs="Encode Sans"/>
          <w:i/>
          <w:color w:val="222222"/>
          <w:szCs w:val="24"/>
          <w:highlight w:val="white"/>
        </w:rPr>
        <w:t>Stellantis N.V. (NYSE / MTA / Euronext Paris: STLA) is one of the world’s leading automakers and a mobility provider</w:t>
      </w:r>
      <w:r w:rsidRPr="00CB27E1">
        <w:rPr>
          <w:rFonts w:eastAsia="Encode Sans" w:cs="Encode Sans"/>
          <w:i/>
          <w:color w:val="222222"/>
          <w:szCs w:val="24"/>
        </w:rPr>
        <w:t xml:space="preserve">. Its </w:t>
      </w:r>
      <w:r w:rsidRPr="00CB27E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B27E1">
        <w:rPr>
          <w:rFonts w:eastAsia="Encode Sans" w:cs="Encode Sans"/>
          <w:i/>
          <w:color w:val="222222"/>
          <w:szCs w:val="24"/>
          <w:highlight w:val="white"/>
          <w:vertAlign w:val="subscript"/>
        </w:rPr>
        <w:t>®</w:t>
      </w:r>
      <w:r w:rsidRPr="00CB27E1">
        <w:rPr>
          <w:rFonts w:eastAsia="Encode Sans" w:cs="Encode Sans"/>
          <w:i/>
          <w:color w:val="222222"/>
          <w:szCs w:val="24"/>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DD1BD8" w:rsidP="00720A97">
            <w:pPr>
              <w:spacing w:before="120" w:after="0"/>
              <w:jc w:val="left"/>
              <w:rPr>
                <w:color w:val="243782" w:themeColor="text2"/>
                <w:sz w:val="22"/>
                <w:szCs w:val="22"/>
              </w:rPr>
            </w:pPr>
            <w:hyperlink r:id="rId13"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DD1BD8" w:rsidP="00720A97">
            <w:pPr>
              <w:spacing w:before="120" w:after="0"/>
              <w:jc w:val="left"/>
              <w:rPr>
                <w:color w:val="243782" w:themeColor="text2"/>
                <w:sz w:val="22"/>
                <w:szCs w:val="22"/>
              </w:rPr>
            </w:pPr>
            <w:hyperlink r:id="rId15"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DD1BD8" w:rsidP="00720A97">
            <w:pPr>
              <w:spacing w:before="120" w:after="0"/>
              <w:jc w:val="left"/>
              <w:rPr>
                <w:color w:val="243782" w:themeColor="text2"/>
                <w:sz w:val="22"/>
                <w:szCs w:val="22"/>
              </w:rPr>
            </w:pPr>
            <w:hyperlink r:id="rId17"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DD1BD8" w:rsidP="00720A97">
            <w:pPr>
              <w:spacing w:before="120" w:after="0"/>
              <w:jc w:val="left"/>
              <w:rPr>
                <w:color w:val="243782" w:themeColor="text2"/>
                <w:sz w:val="22"/>
                <w:szCs w:val="22"/>
              </w:rPr>
            </w:pPr>
            <w:hyperlink r:id="rId19" w:history="1">
              <w:r w:rsidR="0010576E" w:rsidRPr="00FE4474">
                <w:rPr>
                  <w:rStyle w:val="Hyperlink"/>
                  <w:sz w:val="22"/>
                  <w:szCs w:val="22"/>
                  <w:u w:val="single"/>
                </w:rPr>
                <w:t>Stellantis</w:t>
              </w:r>
            </w:hyperlink>
          </w:p>
        </w:tc>
      </w:tr>
      <w:tr w:rsidR="0010576E" w:rsidRPr="00F12CE1"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771816" w:rsidRDefault="00DD1BD8"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r w:rsidR="0010576E" w:rsidRPr="00771816">
                          <w:rPr>
                            <w:sz w:val="20"/>
                          </w:rPr>
                          <w:t>Fernão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EndPr/>
                      <w:sdtContent>
                        <w:r w:rsidR="0010576E" w:rsidRPr="00771816">
                          <w:rPr>
                            <w:rFonts w:ascii="Encode Sans ExpandedLight" w:hAnsi="Encode Sans ExpandedLight"/>
                            <w:sz w:val="20"/>
                          </w:rPr>
                          <w:t>+31 6 43 25 43 41 – fernao.silveira@stellantis.com</w:t>
                        </w:r>
                      </w:sdtContent>
                    </w:sdt>
                  </w:sdtContent>
                </w:sdt>
              </w:p>
              <w:p w14:paraId="1CA37C1C" w14:textId="77777777" w:rsidR="0010576E" w:rsidRDefault="00DD1BD8" w:rsidP="00CB27E1">
                <w:pPr>
                  <w:pStyle w:val="SContact-Sendersinfo"/>
                  <w:jc w:val="left"/>
                  <w:rPr>
                    <w:lang w:val="fr-FR"/>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10576E">
                              <w:rPr>
                                <w:sz w:val="20"/>
                                <w:lang w:val="fr-FR"/>
                              </w:rPr>
                              <w:t>Valérie GILLOT</w:t>
                            </w:r>
                          </w:sdtContent>
                        </w:sdt>
                        <w:r w:rsidR="0010576E">
                          <w:rPr>
                            <w:sz w:val="20"/>
                            <w:lang w:val="fr-FR"/>
                          </w:rPr>
                          <w:t xml:space="preserve">  </w:t>
                        </w:r>
                        <w:sdt>
                          <w:sdtPr>
                            <w:rPr>
                              <w:rFonts w:ascii="Encode Sans ExpandedLight" w:hAnsi="Encode Sans ExpandedLight"/>
                              <w:sz w:val="20"/>
                            </w:rPr>
                            <w:id w:val="-475533824"/>
                            <w:placeholder>
                              <w:docPart w:val="AE1D84D379FD456AADCE122E82054DE9"/>
                            </w:placeholder>
                          </w:sdtPr>
                          <w:sdtEndPr/>
                          <w:sdtContent>
                            <w:r w:rsidR="0010576E">
                              <w:rPr>
                                <w:rFonts w:ascii="Encode Sans ExpandedLight" w:hAnsi="Encode Sans ExpandedLight"/>
                                <w:sz w:val="20"/>
                                <w:lang w:val="fr-FR"/>
                              </w:rPr>
                              <w:t>+33 6 83 92 92 96 – valerie.gillot@stellantis.com</w:t>
                            </w:r>
                          </w:sdtContent>
                        </w:sdt>
                      </w:sdtContent>
                    </w:sdt>
                    <w:r w:rsidR="0010576E">
                      <w:rPr>
                        <w:sz w:val="20"/>
                        <w:lang w:val="fr-FR"/>
                      </w:rPr>
                      <w:t xml:space="preserve">                     Nathalie ROUSSEL</w:t>
                    </w:r>
                  </w:sdtContent>
                </w:sdt>
                <w:r w:rsidR="0010576E">
                  <w:rPr>
                    <w:sz w:val="20"/>
                    <w:lang w:val="fr-FR"/>
                  </w:rPr>
                  <w:t xml:space="preserve">  </w:t>
                </w:r>
                <w:sdt>
                  <w:sdtPr>
                    <w:rPr>
                      <w:sz w:val="20"/>
                    </w:rPr>
                    <w:id w:val="2071691766"/>
                    <w:placeholder>
                      <w:docPart w:val="A4213C06F8D44F2FA04B9561DA7EE8C5"/>
                    </w:placeholder>
                  </w:sdtPr>
                  <w:sdtEndPr/>
                  <w:sdtContent>
                    <w:r w:rsidR="0010576E">
                      <w:rPr>
                        <w:rFonts w:asciiTheme="minorHAnsi" w:hAnsiTheme="minorHAnsi"/>
                        <w:sz w:val="20"/>
                        <w:lang w:val="fr-FR"/>
                      </w:rPr>
                      <w:t>+ 33 6 87 77 41 82 – nathalie.roussel@stellantis.com</w:t>
                    </w:r>
                  </w:sdtContent>
                </w:sdt>
                <w:r w:rsidR="0010576E">
                  <w:rPr>
                    <w:lang w:val="fr-FR"/>
                  </w:rPr>
                  <w:t xml:space="preserve"> </w:t>
                </w:r>
              </w:p>
              <w:p w14:paraId="46DD00EF" w14:textId="1A385A50" w:rsidR="0010576E" w:rsidRPr="00CC3F2E" w:rsidRDefault="00DD1BD8" w:rsidP="00C47F76">
                <w:pPr>
                  <w:pStyle w:val="SContact-Sendersinfo"/>
                  <w:spacing w:after="0" w:line="240" w:lineRule="auto"/>
                  <w:rPr>
                    <w:lang w:val="fr-FR"/>
                  </w:rPr>
                </w:pPr>
                <w:hyperlink r:id="rId20" w:history="1">
                  <w:r w:rsidR="00C47F76" w:rsidRPr="004D792D">
                    <w:rPr>
                      <w:rStyle w:val="Hyperlink"/>
                      <w:rFonts w:ascii="Encode Sans ExpandedLight" w:hAnsi="Encode Sans ExpandedLight"/>
                      <w:szCs w:val="24"/>
                      <w:lang w:val="fr-FR"/>
                    </w:rPr>
                    <w:t>communications@stellantis.com</w:t>
                  </w:r>
                </w:hyperlink>
                <w:r w:rsidR="00C47F76" w:rsidRPr="006A3EF3">
                  <w:rPr>
                    <w:rFonts w:ascii="Encode Sans ExpandedLight" w:hAnsi="Encode Sans ExpandedLight"/>
                    <w:szCs w:val="24"/>
                    <w:lang w:val="fr-FR"/>
                  </w:rPr>
                  <w:br/>
                </w:r>
                <w:hyperlink r:id="rId21" w:history="1">
                  <w:r w:rsidR="00C47F76" w:rsidRPr="006A3EF3">
                    <w:rPr>
                      <w:rStyle w:val="Hyperlink"/>
                      <w:rFonts w:ascii="Encode Sans ExpandedLight" w:hAnsi="Encode Sans ExpandedLight"/>
                      <w:szCs w:val="24"/>
                      <w:lang w:val="fr-FR"/>
                    </w:rPr>
                    <w:t>www.stellantis.com</w:t>
                  </w:r>
                </w:hyperlink>
              </w:p>
            </w:sdtContent>
          </w:sdt>
        </w:tc>
      </w:tr>
    </w:tbl>
    <w:p w14:paraId="1BFD6C77" w14:textId="77777777"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7901" w14:textId="77777777" w:rsidR="008717EA" w:rsidRDefault="008717EA" w:rsidP="0002070C">
      <w:r>
        <w:separator/>
      </w:r>
    </w:p>
  </w:endnote>
  <w:endnote w:type="continuationSeparator" w:id="0">
    <w:p w14:paraId="60C818E8" w14:textId="77777777" w:rsidR="008717EA" w:rsidRDefault="008717E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AB471CE-9C52-46BD-A1AB-FF48E3BAE207}"/>
    <w:embedBold r:id="rId2" w:fontKey="{2CB52456-964B-4CCB-BA2C-099085879730}"/>
    <w:embedItalic r:id="rId3" w:fontKey="{CB138AD6-E5E8-461D-8CD1-E7740C47C063}"/>
  </w:font>
  <w:font w:name="Encode Sans ExpandedSemiBold">
    <w:panose1 w:val="00000000000000000000"/>
    <w:charset w:val="00"/>
    <w:family w:val="auto"/>
    <w:pitch w:val="variable"/>
    <w:sig w:usb0="A00000FF" w:usb1="4000207B" w:usb2="00000000" w:usb3="00000000" w:csb0="00000193" w:csb1="00000000"/>
    <w:embedRegular r:id="rId4" w:fontKey="{BCC395BC-8A00-4120-9E3A-EC0D94E67AA9}"/>
    <w:embedItalic r:id="rId5" w:fontKey="{954DCBB0-5EE8-4646-B86C-6111040CAFBC}"/>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B229" w14:textId="77777777" w:rsidR="008717EA" w:rsidRDefault="008717EA" w:rsidP="0002070C">
      <w:r>
        <w:separator/>
      </w:r>
    </w:p>
  </w:footnote>
  <w:footnote w:type="continuationSeparator" w:id="0">
    <w:p w14:paraId="0BF977E4" w14:textId="77777777" w:rsidR="008717EA" w:rsidRDefault="008717E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3F1B909F">
              <wp:simplePos x="0" y="0"/>
              <wp:positionH relativeFrom="page">
                <wp:posOffset>447675</wp:posOffset>
              </wp:positionH>
              <wp:positionV relativeFrom="page">
                <wp:posOffset>-19050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25pt;margin-top:-1.5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5506"/>
    <w:rsid w:val="00025E08"/>
    <w:rsid w:val="0003406E"/>
    <w:rsid w:val="00054713"/>
    <w:rsid w:val="00066401"/>
    <w:rsid w:val="00073EAD"/>
    <w:rsid w:val="00087566"/>
    <w:rsid w:val="00087FF0"/>
    <w:rsid w:val="000962A6"/>
    <w:rsid w:val="00096FD3"/>
    <w:rsid w:val="000C18FF"/>
    <w:rsid w:val="000C1B78"/>
    <w:rsid w:val="00104FF7"/>
    <w:rsid w:val="0010576E"/>
    <w:rsid w:val="00116C36"/>
    <w:rsid w:val="00150B6C"/>
    <w:rsid w:val="00154870"/>
    <w:rsid w:val="00155D3E"/>
    <w:rsid w:val="00162960"/>
    <w:rsid w:val="00170950"/>
    <w:rsid w:val="00176B6C"/>
    <w:rsid w:val="001814E4"/>
    <w:rsid w:val="00184936"/>
    <w:rsid w:val="00190445"/>
    <w:rsid w:val="001A1532"/>
    <w:rsid w:val="001B0389"/>
    <w:rsid w:val="001B3AE4"/>
    <w:rsid w:val="001B4263"/>
    <w:rsid w:val="001B591C"/>
    <w:rsid w:val="001D5A51"/>
    <w:rsid w:val="001E3A5D"/>
    <w:rsid w:val="001E7847"/>
    <w:rsid w:val="00200888"/>
    <w:rsid w:val="002045FF"/>
    <w:rsid w:val="00220B6B"/>
    <w:rsid w:val="002220A6"/>
    <w:rsid w:val="00222265"/>
    <w:rsid w:val="00237742"/>
    <w:rsid w:val="002836DD"/>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D48"/>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856C4"/>
    <w:rsid w:val="005A5914"/>
    <w:rsid w:val="005B7157"/>
    <w:rsid w:val="005B74F7"/>
    <w:rsid w:val="005C1F23"/>
    <w:rsid w:val="005C5158"/>
    <w:rsid w:val="005C6359"/>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900E48"/>
    <w:rsid w:val="00913C3A"/>
    <w:rsid w:val="00916BEE"/>
    <w:rsid w:val="0094513B"/>
    <w:rsid w:val="00945DA7"/>
    <w:rsid w:val="0095671D"/>
    <w:rsid w:val="009613D4"/>
    <w:rsid w:val="00966BB4"/>
    <w:rsid w:val="00973422"/>
    <w:rsid w:val="00977B94"/>
    <w:rsid w:val="00992BE1"/>
    <w:rsid w:val="009968C5"/>
    <w:rsid w:val="009A23AB"/>
    <w:rsid w:val="009A7745"/>
    <w:rsid w:val="009D180E"/>
    <w:rsid w:val="009D2071"/>
    <w:rsid w:val="009F2D88"/>
    <w:rsid w:val="009F638E"/>
    <w:rsid w:val="00A00E40"/>
    <w:rsid w:val="00A144A9"/>
    <w:rsid w:val="00A14BBE"/>
    <w:rsid w:val="00A14F62"/>
    <w:rsid w:val="00A33E8D"/>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80DC8"/>
    <w:rsid w:val="00B92FB1"/>
    <w:rsid w:val="00BC1C32"/>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F3443"/>
    <w:rsid w:val="00D00BDF"/>
    <w:rsid w:val="00D22355"/>
    <w:rsid w:val="00D265D9"/>
    <w:rsid w:val="00D305EC"/>
    <w:rsid w:val="00D323A9"/>
    <w:rsid w:val="00D35611"/>
    <w:rsid w:val="00D46DA0"/>
    <w:rsid w:val="00D5456A"/>
    <w:rsid w:val="00D54C2A"/>
    <w:rsid w:val="00D5739F"/>
    <w:rsid w:val="00D57C97"/>
    <w:rsid w:val="00D87032"/>
    <w:rsid w:val="00DA27E1"/>
    <w:rsid w:val="00DA52C5"/>
    <w:rsid w:val="00DB1816"/>
    <w:rsid w:val="00DB7514"/>
    <w:rsid w:val="00DD1BD8"/>
    <w:rsid w:val="00DD3A3C"/>
    <w:rsid w:val="00DE2742"/>
    <w:rsid w:val="00DE72A6"/>
    <w:rsid w:val="00DE72B9"/>
    <w:rsid w:val="00DF4282"/>
    <w:rsid w:val="00DF6BDB"/>
    <w:rsid w:val="00E07BD6"/>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52CC"/>
    <w:rsid w:val="00EE1EDD"/>
    <w:rsid w:val="00EF670C"/>
    <w:rsid w:val="00F12CE1"/>
    <w:rsid w:val="00F31736"/>
    <w:rsid w:val="00F31FFC"/>
    <w:rsid w:val="00F44129"/>
    <w:rsid w:val="00F5284E"/>
    <w:rsid w:val="00F63513"/>
    <w:rsid w:val="00F74B70"/>
    <w:rsid w:val="00F84CD0"/>
    <w:rsid w:val="00F9527A"/>
    <w:rsid w:val="00F97032"/>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67C75"/>
    <w:rsid w:val="00295C1E"/>
    <w:rsid w:val="002D5E46"/>
    <w:rsid w:val="002E2951"/>
    <w:rsid w:val="00327362"/>
    <w:rsid w:val="00561DCB"/>
    <w:rsid w:val="009E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3</TotalTime>
  <Pages>2</Pages>
  <Words>374</Words>
  <Characters>2148</Characters>
  <Application>Microsoft Office Word</Application>
  <DocSecurity>0</DocSecurity>
  <Lines>65</Lines>
  <Paragraphs>24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CRAIG JOHNSTON</cp:lastModifiedBy>
  <cp:revision>6</cp:revision>
  <cp:lastPrinted>2021-01-20T13:02:00Z</cp:lastPrinted>
  <dcterms:created xsi:type="dcterms:W3CDTF">2022-04-14T15:55:00Z</dcterms:created>
  <dcterms:modified xsi:type="dcterms:W3CDTF">2022-04-19T11:02:00Z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