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0D17C" w14:textId="77777777" w:rsidR="00162914" w:rsidRDefault="0086416D" w:rsidP="00BD32EA">
      <w:pPr>
        <w:pStyle w:val="SSubjectBlock"/>
      </w:pPr>
      <w:r>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A8D11F"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t xml:space="preserve">Stellantis finalise l’acquisition d’aiMotive et accélère </w:t>
      </w:r>
    </w:p>
    <w:p w14:paraId="2CC105C8" w14:textId="655AA84E" w:rsidR="00BD32EA" w:rsidRPr="00601D45" w:rsidRDefault="00162914" w:rsidP="00BD32EA">
      <w:pPr>
        <w:pStyle w:val="SSubjectBlock"/>
      </w:pPr>
      <w:r>
        <w:t xml:space="preserve">sa dynamique </w:t>
      </w:r>
      <w:r w:rsidR="0059521A">
        <w:t>dans</w:t>
      </w:r>
      <w:r>
        <w:t xml:space="preserve"> la</w:t>
      </w:r>
      <w:r w:rsidR="0086416D">
        <w:t xml:space="preserve"> conduite autonome </w:t>
      </w:r>
    </w:p>
    <w:p w14:paraId="7201C0F7" w14:textId="457C927F" w:rsidR="00494F7A" w:rsidRPr="00601D45" w:rsidRDefault="00494F7A" w:rsidP="00C87CFE">
      <w:pPr>
        <w:pStyle w:val="SBullet"/>
      </w:pPr>
      <w:r>
        <w:t>La technologie d’</w:t>
      </w:r>
      <w:proofErr w:type="spellStart"/>
      <w:r>
        <w:t>aiMotive</w:t>
      </w:r>
      <w:proofErr w:type="spellEnd"/>
      <w:r>
        <w:t xml:space="preserve"> dynamise le développement à moyen terme de STLA </w:t>
      </w:r>
      <w:proofErr w:type="spellStart"/>
      <w:r>
        <w:t>AutoDrive</w:t>
      </w:r>
      <w:proofErr w:type="spellEnd"/>
      <w:r>
        <w:t xml:space="preserve">, la plateforme technologique de conduite autonome de Stellantis </w:t>
      </w:r>
    </w:p>
    <w:p w14:paraId="114E7F08" w14:textId="2FC9241A" w:rsidR="00494F7A" w:rsidRDefault="00494F7A" w:rsidP="00C87CFE">
      <w:pPr>
        <w:pStyle w:val="SBullet"/>
      </w:pPr>
      <w:proofErr w:type="spellStart"/>
      <w:proofErr w:type="gramStart"/>
      <w:r>
        <w:t>aiMotive</w:t>
      </w:r>
      <w:proofErr w:type="spellEnd"/>
      <w:proofErr w:type="gramEnd"/>
      <w:r>
        <w:t xml:space="preserve"> opèrera comme une filiale de Stellantis et continuera de proposer une partie de son portefeuille de produits high-tech à des clients tiers</w:t>
      </w:r>
    </w:p>
    <w:p w14:paraId="5537331C" w14:textId="5D836A93" w:rsidR="00317389" w:rsidRPr="00601D45" w:rsidRDefault="00317389" w:rsidP="00C87CFE">
      <w:pPr>
        <w:pStyle w:val="SBullet"/>
      </w:pPr>
      <w:r>
        <w:t xml:space="preserve">László </w:t>
      </w:r>
      <w:proofErr w:type="spellStart"/>
      <w:r>
        <w:t>Kishonti</w:t>
      </w:r>
      <w:proofErr w:type="spellEnd"/>
      <w:r>
        <w:t>, fondateur d’</w:t>
      </w:r>
      <w:proofErr w:type="spellStart"/>
      <w:r>
        <w:t>aiMotive</w:t>
      </w:r>
      <w:proofErr w:type="spellEnd"/>
      <w:r>
        <w:t xml:space="preserve">, continuera </w:t>
      </w:r>
      <w:r w:rsidR="00162914">
        <w:t xml:space="preserve">d’assurer </w:t>
      </w:r>
      <w:r>
        <w:t>les fonctions de CEO</w:t>
      </w:r>
    </w:p>
    <w:p w14:paraId="092CE758" w14:textId="2C615778" w:rsidR="00494F7A" w:rsidRPr="00494F7A" w:rsidRDefault="00494F7A" w:rsidP="003A241C">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bCs w:val="0"/>
          <w:sz w:val="24"/>
          <w:szCs w:val="24"/>
        </w:rPr>
        <w:t>AMSTERDAM</w:t>
      </w:r>
      <w:r>
        <w:rPr>
          <w:rFonts w:ascii="Encode Sans ExpandedLight" w:hAnsi="Encode Sans ExpandedLight"/>
          <w:b w:val="0"/>
          <w:sz w:val="24"/>
          <w:szCs w:val="24"/>
        </w:rPr>
        <w:t xml:space="preserve">, le </w:t>
      </w:r>
      <w:r w:rsidRPr="00C87CFE">
        <w:rPr>
          <w:rFonts w:ascii="Encode Sans ExpandedLight" w:hAnsi="Encode Sans ExpandedLight"/>
          <w:b w:val="0"/>
          <w:sz w:val="24"/>
          <w:szCs w:val="24"/>
        </w:rPr>
        <w:t>2</w:t>
      </w:r>
      <w:r w:rsidR="00C87CFE" w:rsidRPr="00C87CFE">
        <w:rPr>
          <w:rFonts w:ascii="Encode Sans ExpandedLight" w:hAnsi="Encode Sans ExpandedLight"/>
          <w:b w:val="0"/>
          <w:sz w:val="24"/>
          <w:szCs w:val="24"/>
        </w:rPr>
        <w:t>2</w:t>
      </w:r>
      <w:r>
        <w:rPr>
          <w:rFonts w:ascii="Encode Sans ExpandedLight" w:hAnsi="Encode Sans ExpandedLight"/>
          <w:b w:val="0"/>
          <w:sz w:val="24"/>
          <w:szCs w:val="24"/>
        </w:rPr>
        <w:t> décembre 2022</w:t>
      </w:r>
      <w:r>
        <w:rPr>
          <w:rFonts w:ascii="Encode Sans ExpandedLight" w:hAnsi="Encode Sans ExpandedLight"/>
          <w:sz w:val="24"/>
          <w:szCs w:val="24"/>
        </w:rPr>
        <w:t xml:space="preserve"> – </w:t>
      </w:r>
      <w:hyperlink r:id="rId11" w:history="1">
        <w:r>
          <w:rPr>
            <w:rStyle w:val="Hyperlink"/>
            <w:rFonts w:ascii="Encode Sans ExpandedLight" w:hAnsi="Encode Sans ExpandedLight"/>
            <w:b w:val="0"/>
            <w:sz w:val="24"/>
            <w:szCs w:val="24"/>
            <w:u w:val="single"/>
          </w:rPr>
          <w:t>Stellantis N.V.</w:t>
        </w:r>
      </w:hyperlink>
      <w:r>
        <w:rPr>
          <w:rFonts w:ascii="Encode Sans ExpandedLight" w:hAnsi="Encode Sans ExpandedLight"/>
          <w:b w:val="0"/>
          <w:sz w:val="24"/>
          <w:szCs w:val="24"/>
        </w:rPr>
        <w:t xml:space="preserve"> annonc</w:t>
      </w:r>
      <w:r w:rsidR="00162914">
        <w:rPr>
          <w:rFonts w:ascii="Encode Sans ExpandedLight" w:hAnsi="Encode Sans ExpandedLight"/>
          <w:b w:val="0"/>
          <w:sz w:val="24"/>
          <w:szCs w:val="24"/>
        </w:rPr>
        <w:t>e</w:t>
      </w:r>
      <w:r>
        <w:rPr>
          <w:rFonts w:ascii="Encode Sans ExpandedLight" w:hAnsi="Encode Sans ExpandedLight"/>
          <w:b w:val="0"/>
          <w:sz w:val="24"/>
          <w:szCs w:val="24"/>
        </w:rPr>
        <w:t xml:space="preserve"> la finalisation de l’acquisition d’</w:t>
      </w:r>
      <w:proofErr w:type="spellStart"/>
      <w:r w:rsidR="00B97BEF">
        <w:fldChar w:fldCharType="begin"/>
      </w:r>
      <w:r w:rsidR="00B97BEF">
        <w:instrText xml:space="preserve"> HYPERLINK "https://aimotive.com/" </w:instrText>
      </w:r>
      <w:r w:rsidR="00B97BEF">
        <w:fldChar w:fldCharType="separate"/>
      </w:r>
      <w:r>
        <w:rPr>
          <w:rStyle w:val="Hyperlink"/>
          <w:rFonts w:ascii="Encode Sans ExpandedLight" w:hAnsi="Encode Sans ExpandedLight"/>
          <w:b w:val="0"/>
          <w:sz w:val="24"/>
          <w:szCs w:val="24"/>
          <w:u w:val="single"/>
        </w:rPr>
        <w:t>aiMotive</w:t>
      </w:r>
      <w:proofErr w:type="spellEnd"/>
      <w:r w:rsidR="00B97BEF">
        <w:rPr>
          <w:rStyle w:val="Hyperlink"/>
          <w:rFonts w:ascii="Encode Sans ExpandedLight" w:hAnsi="Encode Sans ExpandedLight"/>
          <w:b w:val="0"/>
          <w:sz w:val="24"/>
          <w:szCs w:val="24"/>
          <w:u w:val="single"/>
        </w:rPr>
        <w:fldChar w:fldCharType="end"/>
      </w:r>
      <w:r>
        <w:rPr>
          <w:rFonts w:ascii="Encode Sans ExpandedLight" w:hAnsi="Encode Sans ExpandedLight"/>
          <w:b w:val="0"/>
          <w:sz w:val="24"/>
          <w:szCs w:val="24"/>
        </w:rPr>
        <w:t xml:space="preserve">, développeur majeur de </w:t>
      </w:r>
      <w:r w:rsidR="00162914">
        <w:rPr>
          <w:rFonts w:ascii="Encode Sans ExpandedLight" w:hAnsi="Encode Sans ExpandedLight"/>
          <w:b w:val="0"/>
          <w:sz w:val="24"/>
          <w:szCs w:val="24"/>
        </w:rPr>
        <w:t xml:space="preserve">software </w:t>
      </w:r>
      <w:r>
        <w:rPr>
          <w:rFonts w:ascii="Encode Sans ExpandedLight" w:hAnsi="Encode Sans ExpandedLight"/>
          <w:b w:val="0"/>
          <w:sz w:val="24"/>
          <w:szCs w:val="24"/>
        </w:rPr>
        <w:t xml:space="preserve">de conduite autonome et de systèmes d’intelligence artificielle avancés.   </w:t>
      </w:r>
    </w:p>
    <w:p w14:paraId="7196E36B" w14:textId="61F79878" w:rsidR="005D07F7" w:rsidRDefault="00BF4774" w:rsidP="00162914">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 L’acquisition d’</w:t>
      </w:r>
      <w:proofErr w:type="spellStart"/>
      <w:r>
        <w:rPr>
          <w:rFonts w:ascii="Encode Sans ExpandedLight" w:hAnsi="Encode Sans ExpandedLight"/>
          <w:b w:val="0"/>
          <w:sz w:val="24"/>
          <w:szCs w:val="24"/>
        </w:rPr>
        <w:t>aiMotive</w:t>
      </w:r>
      <w:proofErr w:type="spellEnd"/>
      <w:r>
        <w:rPr>
          <w:rFonts w:ascii="Encode Sans ExpandedLight" w:hAnsi="Encode Sans ExpandedLight"/>
          <w:b w:val="0"/>
          <w:sz w:val="24"/>
          <w:szCs w:val="24"/>
        </w:rPr>
        <w:t xml:space="preserve"> nous permettra d’accélérer notre transformation en tech </w:t>
      </w:r>
      <w:proofErr w:type="spellStart"/>
      <w:r>
        <w:rPr>
          <w:rFonts w:ascii="Encode Sans ExpandedLight" w:hAnsi="Encode Sans ExpandedLight"/>
          <w:b w:val="0"/>
          <w:sz w:val="24"/>
          <w:szCs w:val="24"/>
        </w:rPr>
        <w:t>company</w:t>
      </w:r>
      <w:proofErr w:type="spellEnd"/>
      <w:r>
        <w:rPr>
          <w:rFonts w:ascii="Encode Sans ExpandedLight" w:hAnsi="Encode Sans ExpandedLight"/>
          <w:b w:val="0"/>
          <w:sz w:val="24"/>
          <w:szCs w:val="24"/>
        </w:rPr>
        <w:t xml:space="preserve"> leader de la mobilité durable et d’atteindre les objectifs de notre Plan Stratégique Dare </w:t>
      </w:r>
      <w:proofErr w:type="spellStart"/>
      <w:r>
        <w:rPr>
          <w:rFonts w:ascii="Encode Sans ExpandedLight" w:hAnsi="Encode Sans ExpandedLight"/>
          <w:b w:val="0"/>
          <w:sz w:val="24"/>
          <w:szCs w:val="24"/>
        </w:rPr>
        <w:t>Forward</w:t>
      </w:r>
      <w:proofErr w:type="spellEnd"/>
      <w:r>
        <w:rPr>
          <w:rFonts w:ascii="Encode Sans ExpandedLight" w:hAnsi="Encode Sans ExpandedLight"/>
          <w:b w:val="0"/>
          <w:sz w:val="24"/>
          <w:szCs w:val="24"/>
        </w:rPr>
        <w:t xml:space="preserve"> 2030 », a déclaré Yves Bonnefont, Chief Software </w:t>
      </w:r>
      <w:proofErr w:type="spellStart"/>
      <w:r>
        <w:rPr>
          <w:rFonts w:ascii="Encode Sans ExpandedLight" w:hAnsi="Encode Sans ExpandedLight"/>
          <w:b w:val="0"/>
          <w:sz w:val="24"/>
          <w:szCs w:val="24"/>
        </w:rPr>
        <w:t>Officer</w:t>
      </w:r>
      <w:proofErr w:type="spellEnd"/>
      <w:r>
        <w:rPr>
          <w:rFonts w:ascii="Encode Sans ExpandedLight" w:hAnsi="Encode Sans ExpandedLight"/>
          <w:b w:val="0"/>
          <w:sz w:val="24"/>
          <w:szCs w:val="24"/>
        </w:rPr>
        <w:t xml:space="preserve"> </w:t>
      </w:r>
      <w:r w:rsidR="00DB6ED7">
        <w:rPr>
          <w:rFonts w:ascii="Encode Sans ExpandedLight" w:hAnsi="Encode Sans ExpandedLight"/>
          <w:b w:val="0"/>
          <w:sz w:val="24"/>
          <w:szCs w:val="24"/>
        </w:rPr>
        <w:t xml:space="preserve">de </w:t>
      </w:r>
      <w:r>
        <w:rPr>
          <w:rFonts w:ascii="Encode Sans ExpandedLight" w:hAnsi="Encode Sans ExpandedLight"/>
          <w:b w:val="0"/>
          <w:sz w:val="24"/>
          <w:szCs w:val="24"/>
        </w:rPr>
        <w:t xml:space="preserve">Stellantis. « Grâce à l’expertise de </w:t>
      </w:r>
      <w:r w:rsidR="00162914">
        <w:rPr>
          <w:rFonts w:ascii="Encode Sans ExpandedLight" w:hAnsi="Encode Sans ExpandedLight"/>
          <w:b w:val="0"/>
          <w:sz w:val="24"/>
          <w:szCs w:val="24"/>
        </w:rPr>
        <w:t>pointe</w:t>
      </w:r>
      <w:r>
        <w:rPr>
          <w:rFonts w:ascii="Encode Sans ExpandedLight" w:hAnsi="Encode Sans ExpandedLight"/>
          <w:b w:val="0"/>
          <w:sz w:val="24"/>
          <w:szCs w:val="24"/>
        </w:rPr>
        <w:t xml:space="preserve"> d’</w:t>
      </w:r>
      <w:proofErr w:type="spellStart"/>
      <w:r>
        <w:rPr>
          <w:rFonts w:ascii="Encode Sans ExpandedLight" w:hAnsi="Encode Sans ExpandedLight"/>
          <w:b w:val="0"/>
          <w:sz w:val="24"/>
          <w:szCs w:val="24"/>
        </w:rPr>
        <w:t>aiMotive</w:t>
      </w:r>
      <w:proofErr w:type="spellEnd"/>
      <w:r>
        <w:rPr>
          <w:rFonts w:ascii="Encode Sans ExpandedLight" w:hAnsi="Encode Sans ExpandedLight"/>
          <w:b w:val="0"/>
          <w:sz w:val="24"/>
          <w:szCs w:val="24"/>
        </w:rPr>
        <w:t xml:space="preserve">, nous </w:t>
      </w:r>
      <w:r w:rsidR="00162914">
        <w:rPr>
          <w:rFonts w:ascii="Encode Sans ExpandedLight" w:hAnsi="Encode Sans ExpandedLight"/>
          <w:b w:val="0"/>
          <w:sz w:val="24"/>
          <w:szCs w:val="24"/>
        </w:rPr>
        <w:t>pourrons</w:t>
      </w:r>
      <w:r>
        <w:rPr>
          <w:rFonts w:ascii="Encode Sans ExpandedLight" w:hAnsi="Encode Sans ExpandedLight"/>
          <w:b w:val="0"/>
          <w:sz w:val="24"/>
          <w:szCs w:val="24"/>
        </w:rPr>
        <w:t xml:space="preserve"> consolider nos technologies fondamentales d’intelligence artificielle et de conduite autonome, élargir notre vivier de talents internationaux et </w:t>
      </w:r>
      <w:r w:rsidR="00DB6ED7">
        <w:rPr>
          <w:rFonts w:ascii="Encode Sans ExpandedLight" w:hAnsi="Encode Sans ExpandedLight"/>
          <w:b w:val="0"/>
          <w:sz w:val="24"/>
          <w:szCs w:val="24"/>
        </w:rPr>
        <w:t>accélérer</w:t>
      </w:r>
      <w:r>
        <w:rPr>
          <w:rFonts w:ascii="Encode Sans ExpandedLight" w:hAnsi="Encode Sans ExpandedLight"/>
          <w:b w:val="0"/>
          <w:sz w:val="24"/>
          <w:szCs w:val="24"/>
        </w:rPr>
        <w:t xml:space="preserve"> le développement à moyen terme de notre nouvelle plateforme STLA </w:t>
      </w:r>
      <w:proofErr w:type="spellStart"/>
      <w:r>
        <w:rPr>
          <w:rFonts w:ascii="Encode Sans ExpandedLight" w:hAnsi="Encode Sans ExpandedLight"/>
          <w:b w:val="0"/>
          <w:sz w:val="24"/>
          <w:szCs w:val="24"/>
        </w:rPr>
        <w:t>AutoDrive</w:t>
      </w:r>
      <w:proofErr w:type="spellEnd"/>
      <w:r>
        <w:rPr>
          <w:rFonts w:ascii="Encode Sans ExpandedLight" w:hAnsi="Encode Sans ExpandedLight"/>
          <w:b w:val="0"/>
          <w:sz w:val="24"/>
          <w:szCs w:val="24"/>
        </w:rPr>
        <w:t>. »</w:t>
      </w:r>
    </w:p>
    <w:p w14:paraId="3F95328E" w14:textId="3EA69A93" w:rsidR="005D07F7" w:rsidRPr="005D07F7" w:rsidRDefault="005D07F7">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 xml:space="preserve">« En 2015, j’ai fondé une entreprise tournée vers le développement de technologies conçues pour façonner l’avenir de la mobilité pour tous », a déclaré László </w:t>
      </w:r>
      <w:proofErr w:type="spellStart"/>
      <w:r>
        <w:rPr>
          <w:rFonts w:ascii="Encode Sans ExpandedLight" w:hAnsi="Encode Sans ExpandedLight"/>
          <w:b w:val="0"/>
          <w:sz w:val="24"/>
          <w:szCs w:val="24"/>
        </w:rPr>
        <w:t>Kishonti</w:t>
      </w:r>
      <w:proofErr w:type="spellEnd"/>
      <w:r>
        <w:rPr>
          <w:rFonts w:ascii="Encode Sans ExpandedLight" w:hAnsi="Encode Sans ExpandedLight"/>
          <w:b w:val="0"/>
          <w:sz w:val="24"/>
          <w:szCs w:val="24"/>
        </w:rPr>
        <w:t>, fondateur et CEO d’</w:t>
      </w:r>
      <w:proofErr w:type="spellStart"/>
      <w:r>
        <w:rPr>
          <w:rFonts w:ascii="Encode Sans ExpandedLight" w:hAnsi="Encode Sans ExpandedLight"/>
          <w:b w:val="0"/>
          <w:sz w:val="24"/>
          <w:szCs w:val="24"/>
        </w:rPr>
        <w:t>aiMotive</w:t>
      </w:r>
      <w:proofErr w:type="spellEnd"/>
      <w:r>
        <w:rPr>
          <w:rFonts w:ascii="Encode Sans ExpandedLight" w:hAnsi="Encode Sans ExpandedLight"/>
          <w:b w:val="0"/>
          <w:sz w:val="24"/>
          <w:szCs w:val="24"/>
        </w:rPr>
        <w:t>. « Sept ans plus tard, je suis ravi que nous puissions contribuer aux ambitions de Stellantis et travailler ensemble pour offrir des voitures optimisées, plus sûres et plus intelligentes, à des millions de clients. »</w:t>
      </w:r>
    </w:p>
    <w:p w14:paraId="199F401F" w14:textId="146D5587" w:rsidR="00DE0612" w:rsidRDefault="00BF3532">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proofErr w:type="gramStart"/>
      <w:r>
        <w:rPr>
          <w:rFonts w:ascii="Encode Sans ExpandedLight" w:hAnsi="Encode Sans ExpandedLight"/>
          <w:b w:val="0"/>
          <w:sz w:val="24"/>
          <w:szCs w:val="24"/>
        </w:rPr>
        <w:lastRenderedPageBreak/>
        <w:t>aiMotive</w:t>
      </w:r>
      <w:proofErr w:type="spellEnd"/>
      <w:proofErr w:type="gramEnd"/>
      <w:r>
        <w:rPr>
          <w:rFonts w:ascii="Encode Sans ExpandedLight" w:hAnsi="Encode Sans ExpandedLight"/>
          <w:b w:val="0"/>
          <w:sz w:val="24"/>
          <w:szCs w:val="24"/>
        </w:rPr>
        <w:t xml:space="preserve"> opèrera comme une filiale de Stellantis, conservant ainsi son indépendance opérationnelle. Son fondateur, László </w:t>
      </w:r>
      <w:proofErr w:type="spellStart"/>
      <w:r>
        <w:rPr>
          <w:rFonts w:ascii="Encode Sans ExpandedLight" w:hAnsi="Encode Sans ExpandedLight"/>
          <w:b w:val="0"/>
          <w:sz w:val="24"/>
          <w:szCs w:val="24"/>
        </w:rPr>
        <w:t>Kishonti</w:t>
      </w:r>
      <w:proofErr w:type="spellEnd"/>
      <w:r>
        <w:rPr>
          <w:rFonts w:ascii="Encode Sans ExpandedLight" w:hAnsi="Encode Sans ExpandedLight"/>
          <w:b w:val="0"/>
          <w:sz w:val="24"/>
          <w:szCs w:val="24"/>
        </w:rPr>
        <w:t>, continuera d’assu</w:t>
      </w:r>
      <w:r w:rsidR="00162914">
        <w:rPr>
          <w:rFonts w:ascii="Encode Sans ExpandedLight" w:hAnsi="Encode Sans ExpandedLight"/>
          <w:b w:val="0"/>
          <w:sz w:val="24"/>
          <w:szCs w:val="24"/>
        </w:rPr>
        <w:t>re</w:t>
      </w:r>
      <w:r>
        <w:rPr>
          <w:rFonts w:ascii="Encode Sans ExpandedLight" w:hAnsi="Encode Sans ExpandedLight"/>
          <w:b w:val="0"/>
          <w:sz w:val="24"/>
          <w:szCs w:val="24"/>
        </w:rPr>
        <w:t xml:space="preserve">r ses fonctions de CEO. L’entreprise maintiendra également ses opérations avec </w:t>
      </w:r>
      <w:proofErr w:type="spellStart"/>
      <w:r>
        <w:rPr>
          <w:rFonts w:ascii="Encode Sans ExpandedLight" w:hAnsi="Encode Sans ExpandedLight"/>
          <w:b w:val="0"/>
          <w:sz w:val="24"/>
          <w:szCs w:val="24"/>
        </w:rPr>
        <w:t>aiSim</w:t>
      </w:r>
      <w:proofErr w:type="spellEnd"/>
      <w:r>
        <w:rPr>
          <w:rFonts w:ascii="Encode Sans ExpandedLight" w:hAnsi="Encode Sans ExpandedLight"/>
          <w:b w:val="0"/>
          <w:sz w:val="24"/>
          <w:szCs w:val="24"/>
        </w:rPr>
        <w:t xml:space="preserve">, </w:t>
      </w:r>
      <w:proofErr w:type="spellStart"/>
      <w:r>
        <w:rPr>
          <w:rFonts w:ascii="Encode Sans ExpandedLight" w:hAnsi="Encode Sans ExpandedLight"/>
          <w:b w:val="0"/>
          <w:sz w:val="24"/>
          <w:szCs w:val="24"/>
        </w:rPr>
        <w:t>aiData</w:t>
      </w:r>
      <w:proofErr w:type="spellEnd"/>
      <w:r>
        <w:rPr>
          <w:rFonts w:ascii="Encode Sans ExpandedLight" w:hAnsi="Encode Sans ExpandedLight"/>
          <w:b w:val="0"/>
          <w:sz w:val="24"/>
          <w:szCs w:val="24"/>
        </w:rPr>
        <w:t xml:space="preserve"> et </w:t>
      </w:r>
      <w:proofErr w:type="spellStart"/>
      <w:r>
        <w:rPr>
          <w:rFonts w:ascii="Encode Sans ExpandedLight" w:hAnsi="Encode Sans ExpandedLight"/>
          <w:b w:val="0"/>
          <w:sz w:val="24"/>
          <w:szCs w:val="24"/>
        </w:rPr>
        <w:t>aiWare</w:t>
      </w:r>
      <w:proofErr w:type="spellEnd"/>
      <w:r>
        <w:rPr>
          <w:rFonts w:ascii="Encode Sans ExpandedLight" w:hAnsi="Encode Sans ExpandedLight"/>
          <w:b w:val="0"/>
          <w:sz w:val="24"/>
          <w:szCs w:val="24"/>
        </w:rPr>
        <w:t>, et continuera de proposer ses solutions technologiques dédiées à ces domaines fondamentaux à des clients tiers.</w:t>
      </w:r>
    </w:p>
    <w:p w14:paraId="396E6AA2" w14:textId="4176EA45" w:rsidR="00BF3532" w:rsidRPr="00726BC7" w:rsidRDefault="0013671D">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 xml:space="preserve">Stellantis mettra en place un conseil d’administration chargé de superviser </w:t>
      </w:r>
      <w:proofErr w:type="spellStart"/>
      <w:r>
        <w:rPr>
          <w:rFonts w:ascii="Encode Sans ExpandedLight" w:hAnsi="Encode Sans ExpandedLight"/>
          <w:b w:val="0"/>
          <w:sz w:val="24"/>
          <w:szCs w:val="24"/>
        </w:rPr>
        <w:t>aiMotive</w:t>
      </w:r>
      <w:proofErr w:type="spellEnd"/>
      <w:r>
        <w:rPr>
          <w:rFonts w:ascii="Encode Sans ExpandedLight" w:hAnsi="Encode Sans ExpandedLight"/>
          <w:b w:val="0"/>
          <w:sz w:val="24"/>
          <w:szCs w:val="24"/>
        </w:rPr>
        <w:t xml:space="preserve"> tout en préservant son autonomie et sa culture de start-up basée sur l’innovation </w:t>
      </w:r>
      <w:bookmarkStart w:id="0" w:name="_Hlk119405288"/>
      <w:r w:rsidR="00162914">
        <w:rPr>
          <w:rFonts w:ascii="Encode Sans ExpandedLight" w:hAnsi="Encode Sans ExpandedLight"/>
          <w:b w:val="0"/>
          <w:sz w:val="24"/>
          <w:szCs w:val="24"/>
        </w:rPr>
        <w:t>agile</w:t>
      </w:r>
      <w:r>
        <w:rPr>
          <w:rFonts w:ascii="Encode Sans ExpandedLight" w:hAnsi="Encode Sans ExpandedLight"/>
          <w:b w:val="0"/>
          <w:sz w:val="24"/>
          <w:szCs w:val="24"/>
        </w:rPr>
        <w:t xml:space="preserve">. </w:t>
      </w:r>
      <w:bookmarkEnd w:id="0"/>
      <w:r>
        <w:rPr>
          <w:rFonts w:ascii="Encode Sans ExpandedLight" w:hAnsi="Encode Sans ExpandedLight"/>
          <w:b w:val="0"/>
          <w:sz w:val="24"/>
          <w:szCs w:val="24"/>
        </w:rPr>
        <w:t xml:space="preserve">  </w:t>
      </w:r>
    </w:p>
    <w:p w14:paraId="0BFF4D5A" w14:textId="77777777" w:rsidR="00407FF3" w:rsidRDefault="00407FF3" w:rsidP="00494F7A">
      <w:pPr>
        <w:pStyle w:val="Heading2"/>
        <w:shd w:val="clear" w:color="auto" w:fill="FFFFFF" w:themeFill="background1"/>
        <w:spacing w:before="0" w:beforeAutospacing="0" w:after="0" w:afterAutospacing="0"/>
        <w:textAlignment w:val="baseline"/>
        <w:sectPr w:rsidR="00407FF3" w:rsidSect="00407FF3">
          <w:footerReference w:type="default" r:id="rId12"/>
          <w:headerReference w:type="first" r:id="rId13"/>
          <w:type w:val="continuous"/>
          <w:pgSz w:w="12242" w:h="15842" w:code="134"/>
          <w:pgMar w:top="1134" w:right="1928" w:bottom="1134" w:left="1928" w:header="1021" w:footer="427" w:gutter="0"/>
          <w:cols w:space="708"/>
          <w:titlePg/>
          <w:docGrid w:linePitch="360"/>
        </w:sectPr>
      </w:pPr>
    </w:p>
    <w:p w14:paraId="444CC48F" w14:textId="0571AF8A" w:rsidR="00EE5DA8" w:rsidRDefault="000D0762" w:rsidP="00EE5DA8">
      <w:pPr>
        <w:pStyle w:val="SDatePlace"/>
        <w:jc w:val="center"/>
      </w:pPr>
      <w:r>
        <w:t># # #</w:t>
      </w:r>
    </w:p>
    <w:p w14:paraId="418CFBE3" w14:textId="39E32360" w:rsidR="00B96799" w:rsidRPr="000F2FE8" w:rsidRDefault="00B96799" w:rsidP="000F2FE8">
      <w:pPr>
        <w:pStyle w:val="SDatePlace"/>
        <w:rPr>
          <w:b/>
          <w:color w:val="243782" w:themeColor="accent1"/>
        </w:rPr>
      </w:pPr>
      <w:r>
        <w:rPr>
          <w:b/>
          <w:color w:val="243782" w:themeColor="accent1"/>
        </w:rPr>
        <w:t>À propos de Stellantis</w:t>
      </w:r>
    </w:p>
    <w:p w14:paraId="58A8182B" w14:textId="5F0D027C" w:rsidR="000F2FE8" w:rsidRPr="00243BA9" w:rsidRDefault="000078FB" w:rsidP="000F2FE8">
      <w:pPr>
        <w:shd w:val="clear" w:color="auto" w:fill="FFFFFF"/>
        <w:rPr>
          <w:rFonts w:eastAsia="Encode Sans"/>
          <w:i/>
          <w:sz w:val="22"/>
          <w:szCs w:val="22"/>
        </w:rPr>
      </w:pPr>
      <w:r>
        <w:rPr>
          <w:i/>
          <w:iCs/>
          <w:sz w:val="22"/>
          <w:szCs w:val="22"/>
        </w:rPr>
        <w:t xml:space="preserve">Stellantis N.V. (NYSE / MTA / Euronext Paris : STLA) fait partie des principaux constructeurs automobiles et fournisseurs de services de mobilité internationaux. </w:t>
      </w:r>
      <w:proofErr w:type="spellStart"/>
      <w:r>
        <w:rPr>
          <w:i/>
          <w:iCs/>
          <w:sz w:val="22"/>
          <w:szCs w:val="22"/>
        </w:rPr>
        <w:t>Abarth</w:t>
      </w:r>
      <w:proofErr w:type="spellEnd"/>
      <w:r>
        <w:rPr>
          <w:i/>
          <w:iCs/>
          <w:sz w:val="22"/>
          <w:szCs w:val="22"/>
        </w:rPr>
        <w:t>, Alfa Romeo, Chrysler, Citroën, Dodge, DS Automobiles, Fiat, Jeep</w:t>
      </w:r>
      <w:r>
        <w:rPr>
          <w:i/>
          <w:iCs/>
          <w:sz w:val="22"/>
          <w:szCs w:val="22"/>
          <w:vertAlign w:val="subscript"/>
        </w:rPr>
        <w:t>®</w:t>
      </w:r>
      <w:r>
        <w:rPr>
          <w:i/>
          <w:iCs/>
          <w:sz w:val="22"/>
          <w:szCs w:val="22"/>
        </w:rPr>
        <w:t xml:space="preserve">, Lancia, Maserati, Opel, Peugeot, Ram, Vauxhall, Free2move et </w:t>
      </w:r>
      <w:proofErr w:type="spellStart"/>
      <w:r>
        <w:rPr>
          <w:i/>
          <w:iCs/>
          <w:sz w:val="22"/>
          <w:szCs w:val="22"/>
        </w:rPr>
        <w:t>Leasys</w:t>
      </w:r>
      <w:proofErr w:type="spellEnd"/>
      <w:r>
        <w:rPr>
          <w:i/>
          <w:iCs/>
          <w:sz w:val="22"/>
          <w:szCs w:val="22"/>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w:t>
      </w:r>
      <w:proofErr w:type="spellStart"/>
      <w:r>
        <w:rPr>
          <w:i/>
          <w:iCs/>
          <w:sz w:val="22"/>
          <w:szCs w:val="22"/>
        </w:rPr>
        <w:t>company</w:t>
      </w:r>
      <w:proofErr w:type="spellEnd"/>
      <w:r>
        <w:rPr>
          <w:i/>
          <w:iCs/>
          <w:sz w:val="22"/>
          <w:szCs w:val="22"/>
        </w:rPr>
        <w:t xml:space="preserve"> de mobilité durable, en termes de qualité et non de taille, tout en créant encore plus de valeur pour l’ensemble de nos partenaires et des communautés au sein desquelles nous opérons. Pour en savoir plus, </w:t>
      </w:r>
      <w:hyperlink r:id="rId14" w:history="1">
        <w:r w:rsidRPr="00C87CFE">
          <w:rPr>
            <w:rStyle w:val="Hyperlink"/>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2AE780E0" w14:textId="77777777" w:rsidTr="0023542B">
        <w:trPr>
          <w:trHeight w:val="729"/>
        </w:trPr>
        <w:tc>
          <w:tcPr>
            <w:tcW w:w="579" w:type="dxa"/>
            <w:vAlign w:val="center"/>
          </w:tcPr>
          <w:p w14:paraId="43B40841" w14:textId="40DF1E20"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77696" behindDoc="0" locked="0" layoutInCell="1" allowOverlap="1" wp14:anchorId="0CEBBB90" wp14:editId="4A8740A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6CAD8F43"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595DDB86"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46976" behindDoc="1" locked="0" layoutInCell="1" allowOverlap="1" wp14:anchorId="41C923FC" wp14:editId="5C764D0B">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BB89F6"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35A85385"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6192" behindDoc="1" locked="0" layoutInCell="1" allowOverlap="1" wp14:anchorId="41767850" wp14:editId="78F25C5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598F527"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2801A453"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7456" behindDoc="1" locked="0" layoutInCell="1" allowOverlap="1" wp14:anchorId="04CC85AB" wp14:editId="3530968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6209BEBF"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r>
      <w:tr w:rsidR="001E6C1E" w:rsidRPr="008A64FF" w14:paraId="3021FFE1"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4D58C8" w:rsidRPr="008A64FF" w14:paraId="73D49BFB" w14:textId="77777777" w:rsidTr="004D58C8">
              <w:trPr>
                <w:trHeight w:val="2043"/>
              </w:trPr>
              <w:tc>
                <w:tcPr>
                  <w:tcW w:w="8307" w:type="dxa"/>
                </w:tcPr>
                <w:bookmarkStart w:id="1" w:name="_Hlk61784883"/>
                <w:p w14:paraId="74764314" w14:textId="77777777" w:rsidR="004D58C8" w:rsidRDefault="004D58C8" w:rsidP="004D58C8">
                  <w:r>
                    <w:rPr>
                      <w:noProof/>
                      <w:color w:val="2B579A"/>
                      <w:shd w:val="clear" w:color="auto" w:fill="E6E6E6"/>
                    </w:rPr>
                    <mc:AlternateContent>
                      <mc:Choice Requires="wps">
                        <w:drawing>
                          <wp:inline distT="0" distB="0" distL="0" distR="0" wp14:anchorId="3E70E232" wp14:editId="0BA2754E">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22863A4B"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77F83E30" w14:textId="77777777" w:rsidR="004D58C8" w:rsidRPr="0085397B" w:rsidRDefault="004D58C8" w:rsidP="004D58C8">
                  <w:pPr>
                    <w:pStyle w:val="SContact-Title"/>
                  </w:pPr>
                  <w:r>
                    <w:t>Pour plus d’informations, merci de contacter :</w:t>
                  </w:r>
                </w:p>
                <w:bookmarkStart w:id="2" w:name="_Hlk97712922" w:displacedByCustomXml="next"/>
                <w:sdt>
                  <w:sdtPr>
                    <w:rPr>
                      <w:color w:val="2B579A"/>
                      <w:sz w:val="20"/>
                      <w:shd w:val="clear" w:color="auto" w:fill="E6E6E6"/>
                    </w:rPr>
                    <w:id w:val="143632974"/>
                    <w:placeholder>
                      <w:docPart w:val="22DD186864834A4DABE73545896728A2"/>
                    </w:placeholder>
                  </w:sdtPr>
                  <w:sdtEndPr/>
                  <w:sdtContent>
                    <w:p w14:paraId="0976B53F" w14:textId="77777777" w:rsidR="004D58C8" w:rsidRPr="003A241C" w:rsidRDefault="00E62E1F" w:rsidP="004D58C8">
                      <w:pPr>
                        <w:pStyle w:val="SContact-Sendersinfo"/>
                        <w:rPr>
                          <w:rFonts w:ascii="Encode Sans ExpandedLight" w:hAnsi="Encode Sans ExpandedLight"/>
                          <w:sz w:val="20"/>
                          <w:szCs w:val="20"/>
                          <w:lang w:val="en-US"/>
                        </w:rPr>
                      </w:pPr>
                      <w:sdt>
                        <w:sdtPr>
                          <w:rPr>
                            <w:color w:val="2B579A"/>
                            <w:sz w:val="20"/>
                            <w:szCs w:val="20"/>
                            <w:shd w:val="clear" w:color="auto" w:fill="E6E6E6"/>
                          </w:rPr>
                          <w:id w:val="-1719962335"/>
                          <w:placeholder>
                            <w:docPart w:val="E4917652E7BE4F28B635D4CC537ED11E"/>
                          </w:placeholder>
                        </w:sdtPr>
                        <w:sdtEndPr/>
                        <w:sdtContent>
                          <w:proofErr w:type="spellStart"/>
                          <w:r w:rsidR="00C23A74" w:rsidRPr="003A241C">
                            <w:rPr>
                              <w:sz w:val="20"/>
                              <w:szCs w:val="20"/>
                              <w:lang w:val="en-US"/>
                            </w:rPr>
                            <w:t>Fernão</w:t>
                          </w:r>
                          <w:proofErr w:type="spellEnd"/>
                          <w:r w:rsidR="00C23A74" w:rsidRPr="003A241C">
                            <w:rPr>
                              <w:sz w:val="20"/>
                              <w:szCs w:val="20"/>
                              <w:lang w:val="en-US"/>
                            </w:rPr>
                            <w:t xml:space="preserve"> </w:t>
                          </w:r>
                          <w:sdt>
                            <w:sdtPr>
                              <w:rPr>
                                <w:color w:val="2B579A"/>
                                <w:sz w:val="20"/>
                                <w:szCs w:val="20"/>
                                <w:shd w:val="clear" w:color="auto" w:fill="E6E6E6"/>
                              </w:rPr>
                              <w:id w:val="743996128"/>
                              <w:placeholder>
                                <w:docPart w:val="EE5DF097AA3A42CC8ADD6EF154C8B930"/>
                              </w:placeholder>
                            </w:sdtPr>
                            <w:sdtEndPr/>
                            <w:sdtContent>
                              <w:sdt>
                                <w:sdtPr>
                                  <w:rPr>
                                    <w:color w:val="2B579A"/>
                                    <w:sz w:val="20"/>
                                    <w:szCs w:val="20"/>
                                    <w:shd w:val="clear" w:color="auto" w:fill="E6E6E6"/>
                                  </w:rPr>
                                  <w:id w:val="1175080926"/>
                                  <w:placeholder>
                                    <w:docPart w:val="0743008AA1A34BB38A3062B584F1C665"/>
                                  </w:placeholder>
                                </w:sdtPr>
                                <w:sdtEndPr/>
                                <w:sdtContent>
                                  <w:r w:rsidR="00C23A74" w:rsidRPr="003A241C">
                                    <w:rPr>
                                      <w:sz w:val="20"/>
                                      <w:szCs w:val="20"/>
                                      <w:lang w:val="en-US"/>
                                    </w:rPr>
                                    <w:t>SILVEIRA</w:t>
                                  </w:r>
                                </w:sdtContent>
                              </w:sdt>
                            </w:sdtContent>
                          </w:sdt>
                          <w:r w:rsidR="00C23A74" w:rsidRPr="003A241C">
                            <w:rPr>
                              <w:sz w:val="20"/>
                              <w:szCs w:val="20"/>
                              <w:lang w:val="en-US"/>
                            </w:rPr>
                            <w:t xml:space="preserve"> </w:t>
                          </w:r>
                          <w:sdt>
                            <w:sdtPr>
                              <w:rPr>
                                <w:rFonts w:ascii="Encode Sans ExpandedLight" w:hAnsi="Encode Sans ExpandedLight"/>
                                <w:color w:val="2B579A"/>
                                <w:sz w:val="20"/>
                                <w:szCs w:val="20"/>
                                <w:shd w:val="clear" w:color="auto" w:fill="E6E6E6"/>
                              </w:rPr>
                              <w:id w:val="983514247"/>
                              <w:placeholder>
                                <w:docPart w:val="1792C03910614EAFB36E97ACA0AA46D5"/>
                              </w:placeholder>
                            </w:sdtPr>
                            <w:sdtEndPr/>
                            <w:sdtContent>
                              <w:r w:rsidR="00C23A74" w:rsidRPr="003A241C">
                                <w:rPr>
                                  <w:rFonts w:ascii="Encode Sans ExpandedLight" w:hAnsi="Encode Sans ExpandedLight"/>
                                  <w:sz w:val="20"/>
                                  <w:szCs w:val="20"/>
                                  <w:lang w:val="en-US"/>
                                </w:rPr>
                                <w:t>+31 6 43 25 43 41 – fernao.silveira@stellantis.com</w:t>
                              </w:r>
                            </w:sdtContent>
                          </w:sdt>
                          <w:r w:rsidR="00C23A74" w:rsidRPr="003A241C">
                            <w:rPr>
                              <w:rFonts w:ascii="Encode Sans ExpandedLight" w:hAnsi="Encode Sans ExpandedLight"/>
                              <w:sz w:val="20"/>
                              <w:szCs w:val="20"/>
                              <w:lang w:val="en-US"/>
                            </w:rPr>
                            <w:br/>
                          </w:r>
                          <w:r w:rsidR="00C23A74" w:rsidRPr="003A241C">
                            <w:rPr>
                              <w:sz w:val="20"/>
                              <w:szCs w:val="20"/>
                              <w:lang w:val="en-US"/>
                            </w:rPr>
                            <w:t>Valérie GILLOT</w:t>
                          </w:r>
                        </w:sdtContent>
                      </w:sdt>
                      <w:r w:rsidR="00C23A74" w:rsidRPr="003A241C">
                        <w:rPr>
                          <w:sz w:val="20"/>
                          <w:szCs w:val="20"/>
                          <w:lang w:val="en-US"/>
                        </w:rPr>
                        <w:t xml:space="preserve"> </w:t>
                      </w:r>
                      <w:sdt>
                        <w:sdtPr>
                          <w:rPr>
                            <w:rFonts w:ascii="Encode Sans ExpandedLight" w:hAnsi="Encode Sans ExpandedLight"/>
                            <w:color w:val="2B579A"/>
                            <w:sz w:val="20"/>
                            <w:szCs w:val="20"/>
                            <w:shd w:val="clear" w:color="auto" w:fill="E6E6E6"/>
                          </w:rPr>
                          <w:id w:val="-1037958382"/>
                          <w:placeholder>
                            <w:docPart w:val="22A3CC7BCC1A49A0A146FF86FEFF650B"/>
                          </w:placeholder>
                        </w:sdtPr>
                        <w:sdtEndPr/>
                        <w:sdtContent>
                          <w:r w:rsidR="00C23A74" w:rsidRPr="003A241C">
                            <w:rPr>
                              <w:rFonts w:ascii="Encode Sans ExpandedLight" w:hAnsi="Encode Sans ExpandedLight"/>
                              <w:sz w:val="20"/>
                              <w:szCs w:val="20"/>
                              <w:lang w:val="en-US"/>
                            </w:rPr>
                            <w:t>+ 33 6 83 92 92 96 – valerie.gillot@stellantis.com</w:t>
                          </w:r>
                        </w:sdtContent>
                      </w:sdt>
                    </w:p>
                    <w:p w14:paraId="2A13E477" w14:textId="77777777" w:rsidR="004D58C8" w:rsidRPr="00E820E6" w:rsidRDefault="00E62E1F" w:rsidP="004D58C8">
                      <w:pPr>
                        <w:pStyle w:val="SContact-Sendersinfo"/>
                        <w:rPr>
                          <w:rFonts w:ascii="Encode Sans ExpandedLight" w:hAnsi="Encode Sans ExpandedLight"/>
                          <w:sz w:val="20"/>
                          <w:szCs w:val="20"/>
                        </w:rPr>
                      </w:pPr>
                      <w:sdt>
                        <w:sdtPr>
                          <w:rPr>
                            <w:color w:val="2B579A"/>
                            <w:sz w:val="20"/>
                            <w:szCs w:val="20"/>
                            <w:shd w:val="clear" w:color="auto" w:fill="E6E6E6"/>
                          </w:rPr>
                          <w:id w:val="1282529045"/>
                          <w:placeholder>
                            <w:docPart w:val="89622E779ADD447986F7AB7416D435EB"/>
                          </w:placeholder>
                        </w:sdtPr>
                        <w:sdtEndPr/>
                        <w:sdtContent>
                          <w:r w:rsidR="00C23A74">
                            <w:rPr>
                              <w:sz w:val="20"/>
                              <w:szCs w:val="20"/>
                            </w:rPr>
                            <w:t>Nathalie ROUSSEL</w:t>
                          </w:r>
                          <w:r w:rsidR="00C23A74">
                            <w:rPr>
                              <w:rFonts w:ascii="Cambria" w:hAnsi="Cambria"/>
                              <w:sz w:val="20"/>
                              <w:szCs w:val="20"/>
                            </w:rPr>
                            <w:t> </w:t>
                          </w:r>
                        </w:sdtContent>
                      </w:sdt>
                      <w:r w:rsidR="00C23A74">
                        <w:rPr>
                          <w:sz w:val="20"/>
                          <w:szCs w:val="20"/>
                        </w:rPr>
                        <w:t xml:space="preserve"> </w:t>
                      </w:r>
                      <w:sdt>
                        <w:sdtPr>
                          <w:rPr>
                            <w:rFonts w:ascii="Encode Sans ExpandedLight" w:hAnsi="Encode Sans ExpandedLight"/>
                            <w:color w:val="2B579A"/>
                            <w:sz w:val="20"/>
                            <w:szCs w:val="20"/>
                            <w:shd w:val="clear" w:color="auto" w:fill="E6E6E6"/>
                          </w:rPr>
                          <w:id w:val="-878779968"/>
                          <w:placeholder>
                            <w:docPart w:val="74B88E393B444A8B8BCD6AA370ADB2D7"/>
                          </w:placeholder>
                        </w:sdtPr>
                        <w:sdtEndPr/>
                        <w:sdtContent>
                          <w:r w:rsidR="00C23A74">
                            <w:rPr>
                              <w:rFonts w:ascii="Encode Sans ExpandedLight" w:hAnsi="Encode Sans ExpandedLight"/>
                              <w:sz w:val="20"/>
                              <w:szCs w:val="20"/>
                            </w:rPr>
                            <w:t>+ 33 6 87 77 41 82 – nathalie.roussel@stellantis.com</w:t>
                          </w:r>
                        </w:sdtContent>
                      </w:sdt>
                    </w:p>
                    <w:p w14:paraId="58307402" w14:textId="77777777" w:rsidR="004D58C8" w:rsidRPr="00E820E6" w:rsidRDefault="00E62E1F" w:rsidP="004D58C8">
                      <w:pPr>
                        <w:pStyle w:val="SContact-Sendersinfo"/>
                        <w:rPr>
                          <w:rFonts w:ascii="Encode Sans ExpandedLight" w:hAnsi="Encode Sans ExpandedLight"/>
                          <w:sz w:val="20"/>
                          <w:lang w:val="es-ES"/>
                        </w:rPr>
                      </w:pPr>
                    </w:p>
                  </w:sdtContent>
                </w:sdt>
                <w:bookmarkEnd w:id="2"/>
                <w:p w14:paraId="55DF5534" w14:textId="77777777" w:rsidR="004D58C8" w:rsidRPr="003A241C" w:rsidRDefault="004D58C8" w:rsidP="004D58C8">
                  <w:pPr>
                    <w:pStyle w:val="SFooter-Emailwebsite"/>
                    <w:rPr>
                      <w:lang w:val="es-ES"/>
                    </w:rPr>
                  </w:pPr>
                  <w:r w:rsidRPr="003A241C">
                    <w:rPr>
                      <w:lang w:val="es-ES"/>
                    </w:rPr>
                    <w:t>communications@stellantis.com</w:t>
                  </w:r>
                  <w:r w:rsidRPr="003A241C">
                    <w:rPr>
                      <w:lang w:val="es-ES"/>
                    </w:rPr>
                    <w:br/>
                    <w:t>www.stellantis.com</w:t>
                  </w:r>
                </w:p>
              </w:tc>
            </w:tr>
            <w:bookmarkEnd w:id="1"/>
          </w:tbl>
          <w:p w14:paraId="3544EC17" w14:textId="47E15379" w:rsidR="001E6C1E" w:rsidRPr="000C1CF0" w:rsidRDefault="001E6C1E" w:rsidP="000F2FE8">
            <w:pPr>
              <w:pStyle w:val="SFooter-Emailwebsite"/>
              <w:rPr>
                <w:lang w:val="es-ES"/>
              </w:rPr>
            </w:pPr>
          </w:p>
        </w:tc>
      </w:tr>
    </w:tbl>
    <w:p w14:paraId="23622631" w14:textId="2BEC3EE8" w:rsidR="005968C3" w:rsidRPr="00016369" w:rsidRDefault="005968C3" w:rsidP="003D24D2">
      <w:pPr>
        <w:spacing w:after="0"/>
        <w:jc w:val="left"/>
        <w:rPr>
          <w:lang w:val="es-ES"/>
        </w:rPr>
      </w:pPr>
    </w:p>
    <w:p w14:paraId="2136119D" w14:textId="77777777" w:rsidR="005968C3" w:rsidRPr="00016369" w:rsidRDefault="005968C3">
      <w:pPr>
        <w:spacing w:after="0"/>
        <w:jc w:val="left"/>
        <w:rPr>
          <w:lang w:val="es-ES"/>
        </w:rPr>
      </w:pPr>
      <w:r w:rsidRPr="00016369">
        <w:rPr>
          <w:lang w:val="es-ES"/>
        </w:rPr>
        <w:br w:type="page"/>
      </w:r>
    </w:p>
    <w:p w14:paraId="37135CB9" w14:textId="77777777" w:rsidR="00DB6ED7" w:rsidRPr="006352CA" w:rsidRDefault="00DB6ED7" w:rsidP="00DB6ED7">
      <w:pPr>
        <w:spacing w:after="0"/>
        <w:rPr>
          <w:sz w:val="22"/>
          <w:szCs w:val="22"/>
        </w:rPr>
      </w:pPr>
      <w:r>
        <w:rPr>
          <w:b/>
          <w:bCs/>
          <w:i/>
          <w:iCs/>
          <w:sz w:val="22"/>
          <w:szCs w:val="22"/>
        </w:rPr>
        <w:lastRenderedPageBreak/>
        <w:t>À propos d’</w:t>
      </w:r>
      <w:proofErr w:type="spellStart"/>
      <w:r>
        <w:rPr>
          <w:b/>
          <w:bCs/>
          <w:i/>
          <w:iCs/>
          <w:sz w:val="22"/>
          <w:szCs w:val="22"/>
        </w:rPr>
        <w:t>aiMotive</w:t>
      </w:r>
      <w:proofErr w:type="spellEnd"/>
    </w:p>
    <w:p w14:paraId="7CD8E86A" w14:textId="77777777" w:rsidR="00DB6ED7" w:rsidRPr="006352CA" w:rsidRDefault="00DB6ED7" w:rsidP="00DB6ED7">
      <w:pPr>
        <w:rPr>
          <w:i/>
          <w:iCs/>
          <w:sz w:val="22"/>
          <w:szCs w:val="22"/>
        </w:rPr>
      </w:pPr>
      <w:proofErr w:type="spellStart"/>
      <w:proofErr w:type="gramStart"/>
      <w:r>
        <w:rPr>
          <w:i/>
          <w:iCs/>
          <w:sz w:val="22"/>
          <w:szCs w:val="22"/>
        </w:rPr>
        <w:t>aiMotive</w:t>
      </w:r>
      <w:proofErr w:type="spellEnd"/>
      <w:proofErr w:type="gramEnd"/>
      <w:r>
        <w:rPr>
          <w:i/>
          <w:iCs/>
          <w:sz w:val="22"/>
          <w:szCs w:val="22"/>
        </w:rPr>
        <w:t xml:space="preserve"> est l’un des plus grands groupes indépendants au monde spécialisé dans le développement de technologies de conduite automatisée prêtes à la production. L’entreprise propose un portefeuille intégré de logiciels, d’outils et de matériel spécialisé associés à des solutions exclusives de gestion des données, qui permettent aux clients de développer et déployer rapidement des fonctionnalités de conduite automatisée prêtes à la production combinant une expertise interne solide avec les capacités modulaires d’</w:t>
      </w:r>
      <w:proofErr w:type="spellStart"/>
      <w:r>
        <w:rPr>
          <w:i/>
          <w:iCs/>
          <w:sz w:val="22"/>
          <w:szCs w:val="22"/>
        </w:rPr>
        <w:t>aiMotive</w:t>
      </w:r>
      <w:proofErr w:type="spellEnd"/>
      <w:r>
        <w:rPr>
          <w:i/>
          <w:iCs/>
          <w:sz w:val="22"/>
          <w:szCs w:val="22"/>
        </w:rPr>
        <w:t xml:space="preserve">, tout en réduisant significativement les échéances et les coûts de développement. Le portefeuille de solutions de l’entreprise a été validé lors de programmes de production en série. Sa pile d’exécution légère et son flux de données réutilisables et agnostiques sur le plan matériel permettent de réduire le délai de commercialisation pour les clients. Pour en savoir plus, </w:t>
      </w:r>
      <w:hyperlink r:id="rId19" w:history="1">
        <w:r>
          <w:rPr>
            <w:rStyle w:val="Hyperlink"/>
            <w:i/>
            <w:iCs/>
            <w:sz w:val="22"/>
            <w:szCs w:val="22"/>
          </w:rPr>
          <w:t>https://aimotive.com</w:t>
        </w:r>
      </w:hyperlink>
      <w:r>
        <w:t>.</w:t>
      </w:r>
    </w:p>
    <w:p w14:paraId="3D3BB81F" w14:textId="77777777" w:rsidR="00DB6ED7" w:rsidRDefault="00DB6ED7" w:rsidP="005968C3">
      <w:pPr>
        <w:rPr>
          <w:rFonts w:ascii="Arial" w:hAnsi="Arial"/>
          <w:b/>
          <w:bCs/>
          <w:color w:val="243782" w:themeColor="text2"/>
          <w:sz w:val="18"/>
          <w:szCs w:val="18"/>
        </w:rPr>
      </w:pPr>
    </w:p>
    <w:p w14:paraId="6E26B03C" w14:textId="282C0EAD" w:rsidR="005968C3" w:rsidRDefault="005968C3" w:rsidP="005968C3">
      <w:pPr>
        <w:rPr>
          <w:rFonts w:ascii="Arial" w:hAnsi="Arial" w:cs="Arial"/>
          <w:b/>
          <w:bCs/>
          <w:color w:val="243782" w:themeColor="text2"/>
          <w:sz w:val="18"/>
          <w:szCs w:val="18"/>
        </w:rPr>
      </w:pPr>
      <w:r>
        <w:rPr>
          <w:rFonts w:ascii="Arial" w:hAnsi="Arial"/>
          <w:b/>
          <w:bCs/>
          <w:color w:val="243782" w:themeColor="text2"/>
          <w:sz w:val="18"/>
          <w:szCs w:val="18"/>
        </w:rPr>
        <w:t>DÉCLARATIONS PROSPECTIVES</w:t>
      </w:r>
    </w:p>
    <w:p w14:paraId="5D43E72E" w14:textId="77777777" w:rsidR="005968C3" w:rsidRDefault="005968C3" w:rsidP="005968C3">
      <w:pPr>
        <w:spacing w:before="240"/>
        <w:rPr>
          <w:rFonts w:ascii="Arial" w:eastAsia="Encode Sans" w:hAnsi="Arial" w:cs="Arial"/>
          <w:i/>
          <w:sz w:val="18"/>
          <w:szCs w:val="18"/>
        </w:rPr>
      </w:pPr>
      <w:r>
        <w:rPr>
          <w:rFonts w:ascii="Arial" w:hAnsi="Arial"/>
          <w:i/>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18"/>
          <w:szCs w:val="18"/>
        </w:rPr>
        <w:t>suite à</w:t>
      </w:r>
      <w:proofErr w:type="gramEnd"/>
      <w:r>
        <w:rPr>
          <w:rFonts w:ascii="Arial" w:hAnsi="Arial"/>
          <w:i/>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sz w:val="18"/>
          <w:szCs w:val="18"/>
        </w:rPr>
        <w:t>futures vis-à-vis</w:t>
      </w:r>
      <w:proofErr w:type="gramEnd"/>
      <w:r>
        <w:rPr>
          <w:rFonts w:ascii="Arial" w:hAnsi="Arial"/>
          <w:i/>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1108B372" w14:textId="77777777" w:rsidR="005968C3" w:rsidRDefault="005968C3" w:rsidP="005968C3">
      <w:pPr>
        <w:spacing w:before="240"/>
        <w:rPr>
          <w:rFonts w:ascii="Arial" w:eastAsia="Encode Sans" w:hAnsi="Arial" w:cs="Arial"/>
          <w:i/>
          <w:sz w:val="18"/>
          <w:szCs w:val="18"/>
        </w:rPr>
      </w:pPr>
      <w:r>
        <w:rPr>
          <w:rFonts w:ascii="Arial" w:hAnsi="Arial"/>
          <w:i/>
          <w:sz w:val="18"/>
          <w:szCs w:val="18"/>
        </w:rPr>
        <w:t xml:space="preserve">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w:t>
      </w:r>
      <w:r>
        <w:rPr>
          <w:rFonts w:ascii="Arial" w:hAnsi="Arial"/>
          <w:i/>
          <w:sz w:val="18"/>
          <w:szCs w:val="18"/>
        </w:rPr>
        <w:lastRenderedPageBreak/>
        <w:t>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et d’autres risques et incertitudes.</w:t>
      </w:r>
    </w:p>
    <w:p w14:paraId="15D8C6D4" w14:textId="77777777" w:rsidR="005968C3" w:rsidRDefault="005968C3" w:rsidP="005968C3">
      <w:pPr>
        <w:spacing w:after="0"/>
        <w:jc w:val="left"/>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62608572" w14:textId="77777777" w:rsidR="000F2FE8" w:rsidRPr="00601D45" w:rsidRDefault="000F2FE8" w:rsidP="003D24D2">
      <w:pPr>
        <w:spacing w:after="0"/>
        <w:jc w:val="left"/>
      </w:pPr>
    </w:p>
    <w:sectPr w:rsidR="000F2FE8" w:rsidRPr="00601D45" w:rsidSect="00407FF3">
      <w:footerReference w:type="default" r:id="rId20"/>
      <w:type w:val="continuous"/>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C284" w14:textId="77777777" w:rsidR="00E62E1F" w:rsidRDefault="00E62E1F" w:rsidP="008D3E4C">
      <w:r>
        <w:separator/>
      </w:r>
    </w:p>
  </w:endnote>
  <w:endnote w:type="continuationSeparator" w:id="0">
    <w:p w14:paraId="481817FD" w14:textId="77777777" w:rsidR="00E62E1F" w:rsidRDefault="00E62E1F" w:rsidP="008D3E4C">
      <w:r>
        <w:continuationSeparator/>
      </w:r>
    </w:p>
  </w:endnote>
  <w:endnote w:type="continuationNotice" w:id="1">
    <w:p w14:paraId="0FE4FAC8" w14:textId="77777777" w:rsidR="00E62E1F" w:rsidRDefault="00E62E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4DCDFFB8-D947-4465-96EB-513178594B1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795DC16E-5801-432F-BE2E-F1B6DC348C5C}"/>
    <w:embedBold r:id="rId3" w:fontKey="{29377E3B-D14E-4553-8647-67AC1CCE8B0F}"/>
    <w:embedItalic r:id="rId4" w:fontKey="{F5E395D9-7CE3-4785-B344-4A97AEFF4D9D}"/>
    <w:embedBoldItalic r:id="rId5" w:fontKey="{C386451A-6B9E-48ED-8899-D56093619C66}"/>
  </w:font>
  <w:font w:name="Encode Sans ExpandedSemiBold">
    <w:panose1 w:val="00000000000000000000"/>
    <w:charset w:val="00"/>
    <w:family w:val="auto"/>
    <w:pitch w:val="variable"/>
    <w:sig w:usb0="A00000FF" w:usb1="4000207B" w:usb2="00000000" w:usb3="00000000" w:csb0="00000193" w:csb1="00000000"/>
    <w:embedRegular r:id="rId6" w:fontKey="{1367FF92-5121-4023-8887-E3FED67B4E28}"/>
    <w:embedItalic r:id="rId7" w:fontKey="{BA4EEB71-B3C5-4EB8-B121-0CA641296589}"/>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8" w:subsetted="1" w:fontKey="{0A96D95E-4A1F-4B68-B7D3-81B920D7475C}"/>
  </w:font>
  <w:font w:name="Arial">
    <w:panose1 w:val="020B0604020202020204"/>
    <w:charset w:val="00"/>
    <w:family w:val="swiss"/>
    <w:pitch w:val="variable"/>
    <w:sig w:usb0="E0002EFF" w:usb1="C000785B" w:usb2="00000009" w:usb3="00000000" w:csb0="000001FF" w:csb1="00000000"/>
    <w:embedRegular r:id="rId9" w:fontKey="{3581C78B-DAD8-48C3-8671-953E294FABC3}"/>
    <w:embedBold r:id="rId10" w:fontKey="{E3194471-39F7-4568-8346-8A3F01D25BCE}"/>
    <w:embedItalic r:id="rId11" w:fontKey="{4BE0A784-7430-4809-95B0-BEAAC7BF6F3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743A" w14:textId="77777777" w:rsidR="00B86035" w:rsidRDefault="00B86035" w:rsidP="00F31C90">
    <w:pPr>
      <w:pStyle w:val="Pagination"/>
      <w:jc w:val="both"/>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7ABE" w14:textId="77777777" w:rsidR="00407FF3" w:rsidRDefault="00407FF3" w:rsidP="00F31C90">
    <w:pPr>
      <w:pStyle w:val="Pagination"/>
      <w:jc w:val="both"/>
      <w:rPr>
        <w:rStyle w:val="PageNumber"/>
      </w:rPr>
    </w:pPr>
  </w:p>
  <w:p w14:paraId="7F4449CA" w14:textId="77777777" w:rsidR="00407FF3" w:rsidRDefault="0040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E3BF9" w14:textId="77777777" w:rsidR="00E62E1F" w:rsidRDefault="00E62E1F" w:rsidP="008D3E4C">
      <w:r>
        <w:separator/>
      </w:r>
    </w:p>
  </w:footnote>
  <w:footnote w:type="continuationSeparator" w:id="0">
    <w:p w14:paraId="54E512C2" w14:textId="77777777" w:rsidR="00E62E1F" w:rsidRDefault="00E62E1F" w:rsidP="008D3E4C">
      <w:r>
        <w:continuationSeparator/>
      </w:r>
    </w:p>
  </w:footnote>
  <w:footnote w:type="continuationNotice" w:id="1">
    <w:p w14:paraId="6A048A9E" w14:textId="77777777" w:rsidR="00E62E1F" w:rsidRDefault="00E62E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694EE80B">
              <wp:simplePos x="0" y="0"/>
              <wp:positionH relativeFrom="page">
                <wp:posOffset>447040</wp:posOffset>
              </wp:positionH>
              <wp:positionV relativeFrom="page">
                <wp:posOffset>-24765</wp:posOffset>
              </wp:positionV>
              <wp:extent cx="269875" cy="276796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76796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8BB1E6" w14:textId="77777777" w:rsidR="00DB6ED7" w:rsidRPr="00150AD4" w:rsidRDefault="00DB6ED7" w:rsidP="00DB6ED7">
                            <w:pPr>
                              <w:pStyle w:val="SPRESSRELEASESTRIP"/>
                            </w:pPr>
                            <w:r w:rsidRPr="00937090">
                              <w:rPr>
                                <w:rFonts w:ascii="Encode Sans ExpandedLight" w:hAnsi="Encode Sans ExpandedLight"/>
                                <w:color w:val="FFFFFF" w:themeColor="background1"/>
                                <w:sz w:val="24"/>
                                <w:szCs w:val="24"/>
                              </w:rPr>
                              <w:t xml:space="preserve">COMMUNIQUÉ DE </w:t>
                            </w:r>
                            <w:r>
                              <w:t>PRESSE</w:t>
                            </w:r>
                          </w:p>
                          <w:p w14:paraId="70DFE266" w14:textId="331AD6DA" w:rsidR="00A33E8D" w:rsidRPr="00150AD4" w:rsidRDefault="00A33E8D" w:rsidP="008D3E4C">
                            <w:pPr>
                              <w:pStyle w:val="SPRESSRELEASESTRIP"/>
                            </w:pP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2pt;margin-top:-1.95pt;width:21.25pt;height:217.9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348BB1E6" w14:textId="77777777" w:rsidR="00DB6ED7" w:rsidRPr="00150AD4" w:rsidRDefault="00DB6ED7" w:rsidP="00DB6ED7">
                      <w:pPr>
                        <w:pStyle w:val="SPRESSRELEASESTRIP"/>
                      </w:pPr>
                      <w:r w:rsidRPr="00937090">
                        <w:rPr>
                          <w:rFonts w:ascii="Encode Sans ExpandedLight" w:hAnsi="Encode Sans ExpandedLight"/>
                          <w:color w:val="FFFFFF" w:themeColor="background1"/>
                          <w:sz w:val="24"/>
                          <w:szCs w:val="24"/>
                        </w:rPr>
                        <w:t xml:space="preserve">COMMUNIQUÉ DE </w:t>
                      </w:r>
                      <w:r>
                        <w:t>PRESSE</w:t>
                      </w:r>
                    </w:p>
                    <w:p w14:paraId="70DFE266" w14:textId="331AD6DA" w:rsidR="00A33E8D" w:rsidRPr="00150AD4" w:rsidRDefault="00A33E8D" w:rsidP="008D3E4C">
                      <w:pPr>
                        <w:pStyle w:val="SPRESSRELEASESTRIP"/>
                      </w:pPr>
                      <w:r>
                        <w:t>PRESSE</w:t>
                      </w:r>
                    </w:p>
                  </w:txbxContent>
                </v:textbox>
              </v:shape>
              <w10:wrap anchorx="page" anchory="page"/>
              <w10:anchorlock/>
            </v:group>
          </w:pict>
        </mc:Fallback>
      </mc:AlternateContent>
    </w:r>
    <w:r>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4421B1"/>
    <w:multiLevelType w:val="hybridMultilevel"/>
    <w:tmpl w:val="5178E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2"/>
  </w:num>
  <w:num w:numId="13">
    <w:abstractNumId w:val="14"/>
  </w:num>
  <w:num w:numId="14">
    <w:abstractNumId w:val="15"/>
  </w:num>
  <w:num w:numId="15">
    <w:abstractNumId w:val="16"/>
  </w:num>
  <w:num w:numId="16">
    <w:abstractNumId w:val="18"/>
  </w:num>
  <w:num w:numId="17">
    <w:abstractNumId w:val="1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59B6"/>
    <w:rsid w:val="00006D88"/>
    <w:rsid w:val="000078FB"/>
    <w:rsid w:val="00010037"/>
    <w:rsid w:val="00016369"/>
    <w:rsid w:val="00026767"/>
    <w:rsid w:val="00026F99"/>
    <w:rsid w:val="00033FC0"/>
    <w:rsid w:val="000348D1"/>
    <w:rsid w:val="00053045"/>
    <w:rsid w:val="0005412F"/>
    <w:rsid w:val="00061B86"/>
    <w:rsid w:val="00063255"/>
    <w:rsid w:val="000639E6"/>
    <w:rsid w:val="00066349"/>
    <w:rsid w:val="00071199"/>
    <w:rsid w:val="0008103F"/>
    <w:rsid w:val="00081BB2"/>
    <w:rsid w:val="00083404"/>
    <w:rsid w:val="00087566"/>
    <w:rsid w:val="000914BF"/>
    <w:rsid w:val="0009429E"/>
    <w:rsid w:val="00095A99"/>
    <w:rsid w:val="000A1B30"/>
    <w:rsid w:val="000A7383"/>
    <w:rsid w:val="000A75C8"/>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57A3"/>
    <w:rsid w:val="00126E5A"/>
    <w:rsid w:val="001276BD"/>
    <w:rsid w:val="001356B7"/>
    <w:rsid w:val="0013671D"/>
    <w:rsid w:val="00136EF4"/>
    <w:rsid w:val="0013795C"/>
    <w:rsid w:val="00140A24"/>
    <w:rsid w:val="00150070"/>
    <w:rsid w:val="00150218"/>
    <w:rsid w:val="00150AD4"/>
    <w:rsid w:val="0015180A"/>
    <w:rsid w:val="00152710"/>
    <w:rsid w:val="001530B9"/>
    <w:rsid w:val="00156703"/>
    <w:rsid w:val="00162231"/>
    <w:rsid w:val="00162914"/>
    <w:rsid w:val="0016373D"/>
    <w:rsid w:val="00172899"/>
    <w:rsid w:val="00173B98"/>
    <w:rsid w:val="0017695C"/>
    <w:rsid w:val="00178118"/>
    <w:rsid w:val="0018733A"/>
    <w:rsid w:val="00187E5F"/>
    <w:rsid w:val="00195EDB"/>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48D1"/>
    <w:rsid w:val="001E5F48"/>
    <w:rsid w:val="001E6C1E"/>
    <w:rsid w:val="001E7E57"/>
    <w:rsid w:val="001F15FD"/>
    <w:rsid w:val="001F2C14"/>
    <w:rsid w:val="001F4703"/>
    <w:rsid w:val="002016C8"/>
    <w:rsid w:val="00206F11"/>
    <w:rsid w:val="00214443"/>
    <w:rsid w:val="002162FC"/>
    <w:rsid w:val="002207B3"/>
    <w:rsid w:val="0022238E"/>
    <w:rsid w:val="0022588D"/>
    <w:rsid w:val="00230C3E"/>
    <w:rsid w:val="002347BD"/>
    <w:rsid w:val="0023542B"/>
    <w:rsid w:val="00237457"/>
    <w:rsid w:val="00240F2F"/>
    <w:rsid w:val="00242220"/>
    <w:rsid w:val="00243BA9"/>
    <w:rsid w:val="00253AD7"/>
    <w:rsid w:val="00255DE7"/>
    <w:rsid w:val="00257978"/>
    <w:rsid w:val="00263292"/>
    <w:rsid w:val="002632B0"/>
    <w:rsid w:val="00265503"/>
    <w:rsid w:val="00265709"/>
    <w:rsid w:val="00271392"/>
    <w:rsid w:val="0027163A"/>
    <w:rsid w:val="00271813"/>
    <w:rsid w:val="00273B1D"/>
    <w:rsid w:val="00276856"/>
    <w:rsid w:val="002836DD"/>
    <w:rsid w:val="002838A4"/>
    <w:rsid w:val="00285835"/>
    <w:rsid w:val="0028714D"/>
    <w:rsid w:val="00293E0C"/>
    <w:rsid w:val="00297125"/>
    <w:rsid w:val="00297C6B"/>
    <w:rsid w:val="002A04DA"/>
    <w:rsid w:val="002A0600"/>
    <w:rsid w:val="002A06A0"/>
    <w:rsid w:val="002A4FF6"/>
    <w:rsid w:val="002A5DA9"/>
    <w:rsid w:val="002A6E41"/>
    <w:rsid w:val="002B11EC"/>
    <w:rsid w:val="002B7878"/>
    <w:rsid w:val="002C44F9"/>
    <w:rsid w:val="002C508D"/>
    <w:rsid w:val="002C7B6C"/>
    <w:rsid w:val="002D169C"/>
    <w:rsid w:val="002D1A79"/>
    <w:rsid w:val="002D1BFF"/>
    <w:rsid w:val="002D7B55"/>
    <w:rsid w:val="002E371B"/>
    <w:rsid w:val="002F0703"/>
    <w:rsid w:val="002F0D30"/>
    <w:rsid w:val="002F1631"/>
    <w:rsid w:val="002F2567"/>
    <w:rsid w:val="002F4DA3"/>
    <w:rsid w:val="002F705B"/>
    <w:rsid w:val="002F74B6"/>
    <w:rsid w:val="00300741"/>
    <w:rsid w:val="00302284"/>
    <w:rsid w:val="003056A3"/>
    <w:rsid w:val="00305A60"/>
    <w:rsid w:val="00305F63"/>
    <w:rsid w:val="0030679B"/>
    <w:rsid w:val="00311842"/>
    <w:rsid w:val="00315F2E"/>
    <w:rsid w:val="00317389"/>
    <w:rsid w:val="003177AA"/>
    <w:rsid w:val="003214A5"/>
    <w:rsid w:val="00322C26"/>
    <w:rsid w:val="00326CE0"/>
    <w:rsid w:val="0033127F"/>
    <w:rsid w:val="00333EF3"/>
    <w:rsid w:val="00337330"/>
    <w:rsid w:val="00337EB9"/>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1C0"/>
    <w:rsid w:val="00371D1D"/>
    <w:rsid w:val="00376BDA"/>
    <w:rsid w:val="003805B4"/>
    <w:rsid w:val="00381D01"/>
    <w:rsid w:val="00385964"/>
    <w:rsid w:val="003864AD"/>
    <w:rsid w:val="00390669"/>
    <w:rsid w:val="00396635"/>
    <w:rsid w:val="0039799D"/>
    <w:rsid w:val="003A02B0"/>
    <w:rsid w:val="003A0D04"/>
    <w:rsid w:val="003A241C"/>
    <w:rsid w:val="003A2A55"/>
    <w:rsid w:val="003A3192"/>
    <w:rsid w:val="003A621B"/>
    <w:rsid w:val="003B09FD"/>
    <w:rsid w:val="003B1E76"/>
    <w:rsid w:val="003B354F"/>
    <w:rsid w:val="003B3C7F"/>
    <w:rsid w:val="003B3FDF"/>
    <w:rsid w:val="003B46DE"/>
    <w:rsid w:val="003B4EEC"/>
    <w:rsid w:val="003C0F9A"/>
    <w:rsid w:val="003C24B3"/>
    <w:rsid w:val="003C360F"/>
    <w:rsid w:val="003C4132"/>
    <w:rsid w:val="003C62D6"/>
    <w:rsid w:val="003C7F44"/>
    <w:rsid w:val="003D24D2"/>
    <w:rsid w:val="003D2A7B"/>
    <w:rsid w:val="003D2DDD"/>
    <w:rsid w:val="003D2E74"/>
    <w:rsid w:val="003D7CE8"/>
    <w:rsid w:val="003E68CC"/>
    <w:rsid w:val="003E727D"/>
    <w:rsid w:val="003F2FDD"/>
    <w:rsid w:val="003F3464"/>
    <w:rsid w:val="004022B4"/>
    <w:rsid w:val="0040273C"/>
    <w:rsid w:val="0040318B"/>
    <w:rsid w:val="004037FB"/>
    <w:rsid w:val="00406713"/>
    <w:rsid w:val="00407FF3"/>
    <w:rsid w:val="004112E7"/>
    <w:rsid w:val="00412413"/>
    <w:rsid w:val="00416AB7"/>
    <w:rsid w:val="004219EA"/>
    <w:rsid w:val="00421FFF"/>
    <w:rsid w:val="00423177"/>
    <w:rsid w:val="004233C7"/>
    <w:rsid w:val="004246D1"/>
    <w:rsid w:val="00425677"/>
    <w:rsid w:val="00427ABE"/>
    <w:rsid w:val="004307CC"/>
    <w:rsid w:val="00432977"/>
    <w:rsid w:val="00432D9E"/>
    <w:rsid w:val="004336AD"/>
    <w:rsid w:val="00433EDD"/>
    <w:rsid w:val="0043669E"/>
    <w:rsid w:val="0044117B"/>
    <w:rsid w:val="0044219E"/>
    <w:rsid w:val="00444613"/>
    <w:rsid w:val="004502CD"/>
    <w:rsid w:val="0045216F"/>
    <w:rsid w:val="00452C69"/>
    <w:rsid w:val="004532D9"/>
    <w:rsid w:val="00453654"/>
    <w:rsid w:val="004561D7"/>
    <w:rsid w:val="00464174"/>
    <w:rsid w:val="00464B4C"/>
    <w:rsid w:val="004653FD"/>
    <w:rsid w:val="00466952"/>
    <w:rsid w:val="00467649"/>
    <w:rsid w:val="00473F39"/>
    <w:rsid w:val="00476C03"/>
    <w:rsid w:val="00476C4A"/>
    <w:rsid w:val="004800D0"/>
    <w:rsid w:val="004815F9"/>
    <w:rsid w:val="00483990"/>
    <w:rsid w:val="00483BDF"/>
    <w:rsid w:val="00483FAA"/>
    <w:rsid w:val="00494F7A"/>
    <w:rsid w:val="004A2AEE"/>
    <w:rsid w:val="004A4D6B"/>
    <w:rsid w:val="004A73F2"/>
    <w:rsid w:val="004B6E2C"/>
    <w:rsid w:val="004B7E00"/>
    <w:rsid w:val="004C0060"/>
    <w:rsid w:val="004D01FB"/>
    <w:rsid w:val="004D0647"/>
    <w:rsid w:val="004D086B"/>
    <w:rsid w:val="004D3719"/>
    <w:rsid w:val="004D58C8"/>
    <w:rsid w:val="004D61EA"/>
    <w:rsid w:val="004D733F"/>
    <w:rsid w:val="004E1355"/>
    <w:rsid w:val="004E1611"/>
    <w:rsid w:val="004E649A"/>
    <w:rsid w:val="004E758C"/>
    <w:rsid w:val="004F18E2"/>
    <w:rsid w:val="004F1C05"/>
    <w:rsid w:val="004F1C5F"/>
    <w:rsid w:val="004F5A34"/>
    <w:rsid w:val="005009BC"/>
    <w:rsid w:val="00501A19"/>
    <w:rsid w:val="00502AB2"/>
    <w:rsid w:val="005038CC"/>
    <w:rsid w:val="00505221"/>
    <w:rsid w:val="00507993"/>
    <w:rsid w:val="00510D80"/>
    <w:rsid w:val="00512D8A"/>
    <w:rsid w:val="0051365F"/>
    <w:rsid w:val="0051384E"/>
    <w:rsid w:val="00513C30"/>
    <w:rsid w:val="00514E1A"/>
    <w:rsid w:val="0051673F"/>
    <w:rsid w:val="00531A4B"/>
    <w:rsid w:val="00532435"/>
    <w:rsid w:val="00544345"/>
    <w:rsid w:val="00544E1D"/>
    <w:rsid w:val="00545053"/>
    <w:rsid w:val="00545338"/>
    <w:rsid w:val="00547385"/>
    <w:rsid w:val="00547799"/>
    <w:rsid w:val="00551D67"/>
    <w:rsid w:val="0055479C"/>
    <w:rsid w:val="00562D3D"/>
    <w:rsid w:val="00567BC8"/>
    <w:rsid w:val="00570126"/>
    <w:rsid w:val="00572AAE"/>
    <w:rsid w:val="0058064F"/>
    <w:rsid w:val="00584927"/>
    <w:rsid w:val="0059213B"/>
    <w:rsid w:val="0059521A"/>
    <w:rsid w:val="00596701"/>
    <w:rsid w:val="00596746"/>
    <w:rsid w:val="005968C3"/>
    <w:rsid w:val="00597316"/>
    <w:rsid w:val="00597B0C"/>
    <w:rsid w:val="005A299C"/>
    <w:rsid w:val="005A2A4F"/>
    <w:rsid w:val="005A47C2"/>
    <w:rsid w:val="005A5683"/>
    <w:rsid w:val="005A7DBC"/>
    <w:rsid w:val="005B024F"/>
    <w:rsid w:val="005B0C9A"/>
    <w:rsid w:val="005B3216"/>
    <w:rsid w:val="005B368E"/>
    <w:rsid w:val="005B3A95"/>
    <w:rsid w:val="005B6D51"/>
    <w:rsid w:val="005B76AC"/>
    <w:rsid w:val="005C2BD4"/>
    <w:rsid w:val="005C5803"/>
    <w:rsid w:val="005C775F"/>
    <w:rsid w:val="005D07F7"/>
    <w:rsid w:val="005D0C3F"/>
    <w:rsid w:val="005D1D6D"/>
    <w:rsid w:val="005D2EA9"/>
    <w:rsid w:val="005D3FBD"/>
    <w:rsid w:val="005E2AFE"/>
    <w:rsid w:val="005E7C33"/>
    <w:rsid w:val="005F2120"/>
    <w:rsid w:val="005F379F"/>
    <w:rsid w:val="005F4BD1"/>
    <w:rsid w:val="005F6350"/>
    <w:rsid w:val="00601D45"/>
    <w:rsid w:val="00602F84"/>
    <w:rsid w:val="00613209"/>
    <w:rsid w:val="00613CDE"/>
    <w:rsid w:val="0061682B"/>
    <w:rsid w:val="00616B56"/>
    <w:rsid w:val="00617B50"/>
    <w:rsid w:val="00617EF1"/>
    <w:rsid w:val="006352CA"/>
    <w:rsid w:val="006353DC"/>
    <w:rsid w:val="00642936"/>
    <w:rsid w:val="00642CA7"/>
    <w:rsid w:val="00646129"/>
    <w:rsid w:val="00646166"/>
    <w:rsid w:val="006519D7"/>
    <w:rsid w:val="00653609"/>
    <w:rsid w:val="00655042"/>
    <w:rsid w:val="006552C2"/>
    <w:rsid w:val="00655A10"/>
    <w:rsid w:val="00656145"/>
    <w:rsid w:val="00656847"/>
    <w:rsid w:val="00665A05"/>
    <w:rsid w:val="006662C9"/>
    <w:rsid w:val="00666A99"/>
    <w:rsid w:val="006708D2"/>
    <w:rsid w:val="00672CDF"/>
    <w:rsid w:val="00682310"/>
    <w:rsid w:val="006830C0"/>
    <w:rsid w:val="006860CD"/>
    <w:rsid w:val="00686A24"/>
    <w:rsid w:val="00687096"/>
    <w:rsid w:val="00687C25"/>
    <w:rsid w:val="006912A0"/>
    <w:rsid w:val="0069364B"/>
    <w:rsid w:val="00693FF6"/>
    <w:rsid w:val="006946F6"/>
    <w:rsid w:val="006953BB"/>
    <w:rsid w:val="00696ADF"/>
    <w:rsid w:val="00696D87"/>
    <w:rsid w:val="006970FF"/>
    <w:rsid w:val="006A2591"/>
    <w:rsid w:val="006A37EF"/>
    <w:rsid w:val="006A4EA2"/>
    <w:rsid w:val="006B4A9D"/>
    <w:rsid w:val="006B50C0"/>
    <w:rsid w:val="006B5C7E"/>
    <w:rsid w:val="006BA9CD"/>
    <w:rsid w:val="006C0501"/>
    <w:rsid w:val="006C5782"/>
    <w:rsid w:val="006C7111"/>
    <w:rsid w:val="006C793D"/>
    <w:rsid w:val="006D1628"/>
    <w:rsid w:val="006D2E72"/>
    <w:rsid w:val="006D576C"/>
    <w:rsid w:val="006D6DDC"/>
    <w:rsid w:val="006D781A"/>
    <w:rsid w:val="006E27BF"/>
    <w:rsid w:val="006E60E3"/>
    <w:rsid w:val="006F0706"/>
    <w:rsid w:val="006F272D"/>
    <w:rsid w:val="00700983"/>
    <w:rsid w:val="007021AB"/>
    <w:rsid w:val="0071327D"/>
    <w:rsid w:val="007137F5"/>
    <w:rsid w:val="0071494E"/>
    <w:rsid w:val="00715F6F"/>
    <w:rsid w:val="00717783"/>
    <w:rsid w:val="00721D47"/>
    <w:rsid w:val="00721ED2"/>
    <w:rsid w:val="00723074"/>
    <w:rsid w:val="0072422D"/>
    <w:rsid w:val="00726BC7"/>
    <w:rsid w:val="00733D91"/>
    <w:rsid w:val="007404CC"/>
    <w:rsid w:val="0074223B"/>
    <w:rsid w:val="007426CB"/>
    <w:rsid w:val="00743079"/>
    <w:rsid w:val="00743DC4"/>
    <w:rsid w:val="007446F3"/>
    <w:rsid w:val="00746945"/>
    <w:rsid w:val="0074708E"/>
    <w:rsid w:val="00750370"/>
    <w:rsid w:val="00751BEC"/>
    <w:rsid w:val="00752944"/>
    <w:rsid w:val="00753A05"/>
    <w:rsid w:val="007559F0"/>
    <w:rsid w:val="00756E5F"/>
    <w:rsid w:val="00757DE3"/>
    <w:rsid w:val="00760D66"/>
    <w:rsid w:val="007627AB"/>
    <w:rsid w:val="007669E3"/>
    <w:rsid w:val="00766C23"/>
    <w:rsid w:val="00772E14"/>
    <w:rsid w:val="007734B6"/>
    <w:rsid w:val="007812AE"/>
    <w:rsid w:val="00784139"/>
    <w:rsid w:val="0078529D"/>
    <w:rsid w:val="00787101"/>
    <w:rsid w:val="007876C3"/>
    <w:rsid w:val="00791A09"/>
    <w:rsid w:val="00793396"/>
    <w:rsid w:val="00794107"/>
    <w:rsid w:val="0079534E"/>
    <w:rsid w:val="00796F63"/>
    <w:rsid w:val="0079702F"/>
    <w:rsid w:val="0079757B"/>
    <w:rsid w:val="007A0C41"/>
    <w:rsid w:val="007A0EB9"/>
    <w:rsid w:val="007A1478"/>
    <w:rsid w:val="007A1D05"/>
    <w:rsid w:val="007A46E2"/>
    <w:rsid w:val="007A5A90"/>
    <w:rsid w:val="007B6150"/>
    <w:rsid w:val="007C0608"/>
    <w:rsid w:val="007C0E1C"/>
    <w:rsid w:val="007C2BA6"/>
    <w:rsid w:val="007C4D05"/>
    <w:rsid w:val="007C6499"/>
    <w:rsid w:val="007C7046"/>
    <w:rsid w:val="007C7A78"/>
    <w:rsid w:val="007C7FBB"/>
    <w:rsid w:val="007D2F5D"/>
    <w:rsid w:val="007D4071"/>
    <w:rsid w:val="007E149A"/>
    <w:rsid w:val="007E317D"/>
    <w:rsid w:val="007E531E"/>
    <w:rsid w:val="007F5FA9"/>
    <w:rsid w:val="00802FD8"/>
    <w:rsid w:val="0080313B"/>
    <w:rsid w:val="008047A5"/>
    <w:rsid w:val="00805FAA"/>
    <w:rsid w:val="008073A0"/>
    <w:rsid w:val="008124BD"/>
    <w:rsid w:val="00815291"/>
    <w:rsid w:val="00815B14"/>
    <w:rsid w:val="008216A7"/>
    <w:rsid w:val="00830B0E"/>
    <w:rsid w:val="00832AFF"/>
    <w:rsid w:val="00833884"/>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8BC"/>
    <w:rsid w:val="00874E37"/>
    <w:rsid w:val="00874E5E"/>
    <w:rsid w:val="00876685"/>
    <w:rsid w:val="00876C07"/>
    <w:rsid w:val="00877117"/>
    <w:rsid w:val="00877866"/>
    <w:rsid w:val="00885501"/>
    <w:rsid w:val="00892E91"/>
    <w:rsid w:val="00894080"/>
    <w:rsid w:val="00894D7C"/>
    <w:rsid w:val="00894E92"/>
    <w:rsid w:val="008A52D5"/>
    <w:rsid w:val="008A64FF"/>
    <w:rsid w:val="008A6887"/>
    <w:rsid w:val="008A7134"/>
    <w:rsid w:val="008A79A3"/>
    <w:rsid w:val="008A7DC5"/>
    <w:rsid w:val="008B2E57"/>
    <w:rsid w:val="008B2FE2"/>
    <w:rsid w:val="008B30AE"/>
    <w:rsid w:val="008B3696"/>
    <w:rsid w:val="008B3772"/>
    <w:rsid w:val="008B3FA3"/>
    <w:rsid w:val="008B4946"/>
    <w:rsid w:val="008B4CD5"/>
    <w:rsid w:val="008B4D37"/>
    <w:rsid w:val="008B5BCB"/>
    <w:rsid w:val="008B718E"/>
    <w:rsid w:val="008C1606"/>
    <w:rsid w:val="008C1AF8"/>
    <w:rsid w:val="008C2401"/>
    <w:rsid w:val="008C248C"/>
    <w:rsid w:val="008C6A96"/>
    <w:rsid w:val="008C7666"/>
    <w:rsid w:val="008D04B7"/>
    <w:rsid w:val="008D1679"/>
    <w:rsid w:val="008D2F4A"/>
    <w:rsid w:val="008D34F8"/>
    <w:rsid w:val="008D3C3A"/>
    <w:rsid w:val="008D3E4C"/>
    <w:rsid w:val="008D634F"/>
    <w:rsid w:val="008D7351"/>
    <w:rsid w:val="008E0583"/>
    <w:rsid w:val="008E0C1D"/>
    <w:rsid w:val="008E4DAF"/>
    <w:rsid w:val="008E762F"/>
    <w:rsid w:val="008E7657"/>
    <w:rsid w:val="008E7A92"/>
    <w:rsid w:val="008F0F07"/>
    <w:rsid w:val="008F2A13"/>
    <w:rsid w:val="008F51C9"/>
    <w:rsid w:val="00901E50"/>
    <w:rsid w:val="00903CC8"/>
    <w:rsid w:val="00906DE9"/>
    <w:rsid w:val="00913686"/>
    <w:rsid w:val="0091681F"/>
    <w:rsid w:val="0092133D"/>
    <w:rsid w:val="009218D5"/>
    <w:rsid w:val="009239AD"/>
    <w:rsid w:val="00927348"/>
    <w:rsid w:val="009338A3"/>
    <w:rsid w:val="00933CBD"/>
    <w:rsid w:val="00936A1D"/>
    <w:rsid w:val="00937C8B"/>
    <w:rsid w:val="009515A2"/>
    <w:rsid w:val="0095412D"/>
    <w:rsid w:val="0096081E"/>
    <w:rsid w:val="0096508C"/>
    <w:rsid w:val="00965BEC"/>
    <w:rsid w:val="00972ADF"/>
    <w:rsid w:val="00973E0A"/>
    <w:rsid w:val="00976DD9"/>
    <w:rsid w:val="00977252"/>
    <w:rsid w:val="00983C27"/>
    <w:rsid w:val="00983D36"/>
    <w:rsid w:val="00985B25"/>
    <w:rsid w:val="00987FE3"/>
    <w:rsid w:val="00992BE1"/>
    <w:rsid w:val="009968C5"/>
    <w:rsid w:val="009A12F3"/>
    <w:rsid w:val="009A23AB"/>
    <w:rsid w:val="009A2C08"/>
    <w:rsid w:val="009A3DAB"/>
    <w:rsid w:val="009A50D5"/>
    <w:rsid w:val="009A60D0"/>
    <w:rsid w:val="009A7C31"/>
    <w:rsid w:val="009B3977"/>
    <w:rsid w:val="009C33F1"/>
    <w:rsid w:val="009C4C91"/>
    <w:rsid w:val="009C68A3"/>
    <w:rsid w:val="009C6F7C"/>
    <w:rsid w:val="009C792B"/>
    <w:rsid w:val="009D180E"/>
    <w:rsid w:val="009D5F52"/>
    <w:rsid w:val="009D7896"/>
    <w:rsid w:val="009D79F4"/>
    <w:rsid w:val="009E25C2"/>
    <w:rsid w:val="009E2D4E"/>
    <w:rsid w:val="009E2D71"/>
    <w:rsid w:val="009E56C3"/>
    <w:rsid w:val="009E7B3F"/>
    <w:rsid w:val="009F1425"/>
    <w:rsid w:val="009F2D03"/>
    <w:rsid w:val="009F2D77"/>
    <w:rsid w:val="009F3DAC"/>
    <w:rsid w:val="009F6FE7"/>
    <w:rsid w:val="00A002CC"/>
    <w:rsid w:val="00A01C92"/>
    <w:rsid w:val="00A02447"/>
    <w:rsid w:val="00A0245A"/>
    <w:rsid w:val="00A0327E"/>
    <w:rsid w:val="00A05F40"/>
    <w:rsid w:val="00A06A1A"/>
    <w:rsid w:val="00A113A6"/>
    <w:rsid w:val="00A21A88"/>
    <w:rsid w:val="00A22F26"/>
    <w:rsid w:val="00A26775"/>
    <w:rsid w:val="00A33E8D"/>
    <w:rsid w:val="00A36C11"/>
    <w:rsid w:val="00A36FE0"/>
    <w:rsid w:val="00A42444"/>
    <w:rsid w:val="00A42BA7"/>
    <w:rsid w:val="00A469A9"/>
    <w:rsid w:val="00A52718"/>
    <w:rsid w:val="00A53658"/>
    <w:rsid w:val="00A629A2"/>
    <w:rsid w:val="00A70E7B"/>
    <w:rsid w:val="00A724DF"/>
    <w:rsid w:val="00A73801"/>
    <w:rsid w:val="00A748DE"/>
    <w:rsid w:val="00A75E3A"/>
    <w:rsid w:val="00A77983"/>
    <w:rsid w:val="00A807B3"/>
    <w:rsid w:val="00A86141"/>
    <w:rsid w:val="00A864FA"/>
    <w:rsid w:val="00A87390"/>
    <w:rsid w:val="00A9028B"/>
    <w:rsid w:val="00A917E4"/>
    <w:rsid w:val="00AA1EAC"/>
    <w:rsid w:val="00AA2AF7"/>
    <w:rsid w:val="00AA3DAD"/>
    <w:rsid w:val="00AB0B3E"/>
    <w:rsid w:val="00AB11D9"/>
    <w:rsid w:val="00AB3E71"/>
    <w:rsid w:val="00AB6612"/>
    <w:rsid w:val="00AB7ADC"/>
    <w:rsid w:val="00AC7A4F"/>
    <w:rsid w:val="00AD5381"/>
    <w:rsid w:val="00AD622D"/>
    <w:rsid w:val="00AE1033"/>
    <w:rsid w:val="00AE17A3"/>
    <w:rsid w:val="00AE3B5D"/>
    <w:rsid w:val="00AE40E1"/>
    <w:rsid w:val="00AE5662"/>
    <w:rsid w:val="00AE7FD0"/>
    <w:rsid w:val="00AF22B5"/>
    <w:rsid w:val="00AF4FB7"/>
    <w:rsid w:val="00B008F1"/>
    <w:rsid w:val="00B01A11"/>
    <w:rsid w:val="00B0283E"/>
    <w:rsid w:val="00B07F2D"/>
    <w:rsid w:val="00B10CB9"/>
    <w:rsid w:val="00B133F7"/>
    <w:rsid w:val="00B14A59"/>
    <w:rsid w:val="00B32084"/>
    <w:rsid w:val="00B32F4C"/>
    <w:rsid w:val="00B34611"/>
    <w:rsid w:val="00B34A01"/>
    <w:rsid w:val="00B371BB"/>
    <w:rsid w:val="00B42975"/>
    <w:rsid w:val="00B465E4"/>
    <w:rsid w:val="00B46F9C"/>
    <w:rsid w:val="00B471B1"/>
    <w:rsid w:val="00B502F9"/>
    <w:rsid w:val="00B50792"/>
    <w:rsid w:val="00B509C0"/>
    <w:rsid w:val="00B56275"/>
    <w:rsid w:val="00B5694E"/>
    <w:rsid w:val="00B603C9"/>
    <w:rsid w:val="00B604F6"/>
    <w:rsid w:val="00B61561"/>
    <w:rsid w:val="00B623D9"/>
    <w:rsid w:val="00B644DC"/>
    <w:rsid w:val="00B64F18"/>
    <w:rsid w:val="00B6511B"/>
    <w:rsid w:val="00B716BE"/>
    <w:rsid w:val="00B749FA"/>
    <w:rsid w:val="00B7750D"/>
    <w:rsid w:val="00B86035"/>
    <w:rsid w:val="00B867E7"/>
    <w:rsid w:val="00B86AC4"/>
    <w:rsid w:val="00B86C6F"/>
    <w:rsid w:val="00B873FB"/>
    <w:rsid w:val="00B90B7F"/>
    <w:rsid w:val="00B921F4"/>
    <w:rsid w:val="00B924AC"/>
    <w:rsid w:val="00B92A6A"/>
    <w:rsid w:val="00B92FB1"/>
    <w:rsid w:val="00B96046"/>
    <w:rsid w:val="00B96799"/>
    <w:rsid w:val="00B97BEF"/>
    <w:rsid w:val="00B97EA3"/>
    <w:rsid w:val="00BA1F7E"/>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3532"/>
    <w:rsid w:val="00BF4774"/>
    <w:rsid w:val="00BF4A07"/>
    <w:rsid w:val="00C01D74"/>
    <w:rsid w:val="00C02BA0"/>
    <w:rsid w:val="00C031D5"/>
    <w:rsid w:val="00C0321D"/>
    <w:rsid w:val="00C03708"/>
    <w:rsid w:val="00C0529B"/>
    <w:rsid w:val="00C07046"/>
    <w:rsid w:val="00C0708E"/>
    <w:rsid w:val="00C10440"/>
    <w:rsid w:val="00C10E75"/>
    <w:rsid w:val="00C17C01"/>
    <w:rsid w:val="00C21849"/>
    <w:rsid w:val="00C21B90"/>
    <w:rsid w:val="00C22464"/>
    <w:rsid w:val="00C23A74"/>
    <w:rsid w:val="00C23C0C"/>
    <w:rsid w:val="00C25D01"/>
    <w:rsid w:val="00C31F14"/>
    <w:rsid w:val="00C32389"/>
    <w:rsid w:val="00C332CF"/>
    <w:rsid w:val="00C34373"/>
    <w:rsid w:val="00C363C0"/>
    <w:rsid w:val="00C429C6"/>
    <w:rsid w:val="00C464F0"/>
    <w:rsid w:val="00C506E5"/>
    <w:rsid w:val="00C52C1C"/>
    <w:rsid w:val="00C6075C"/>
    <w:rsid w:val="00C60A64"/>
    <w:rsid w:val="00C61B52"/>
    <w:rsid w:val="00C62204"/>
    <w:rsid w:val="00C63973"/>
    <w:rsid w:val="00C6C755"/>
    <w:rsid w:val="00C70923"/>
    <w:rsid w:val="00C72231"/>
    <w:rsid w:val="00C732A9"/>
    <w:rsid w:val="00C7607C"/>
    <w:rsid w:val="00C80EAC"/>
    <w:rsid w:val="00C814CD"/>
    <w:rsid w:val="00C81FAB"/>
    <w:rsid w:val="00C831B8"/>
    <w:rsid w:val="00C87CFE"/>
    <w:rsid w:val="00C92C0B"/>
    <w:rsid w:val="00C92D93"/>
    <w:rsid w:val="00C93C1D"/>
    <w:rsid w:val="00C94858"/>
    <w:rsid w:val="00C97693"/>
    <w:rsid w:val="00CA217D"/>
    <w:rsid w:val="00CA6C3D"/>
    <w:rsid w:val="00CB300C"/>
    <w:rsid w:val="00CB350F"/>
    <w:rsid w:val="00CC2026"/>
    <w:rsid w:val="00CC26F1"/>
    <w:rsid w:val="00CC4BE3"/>
    <w:rsid w:val="00CC7C49"/>
    <w:rsid w:val="00CD04CA"/>
    <w:rsid w:val="00CD0B64"/>
    <w:rsid w:val="00CD0D67"/>
    <w:rsid w:val="00CD64BB"/>
    <w:rsid w:val="00CD70DF"/>
    <w:rsid w:val="00CD7384"/>
    <w:rsid w:val="00CD7D66"/>
    <w:rsid w:val="00CE036D"/>
    <w:rsid w:val="00CE65FF"/>
    <w:rsid w:val="00CF4170"/>
    <w:rsid w:val="00CF5094"/>
    <w:rsid w:val="00D00F9C"/>
    <w:rsid w:val="00D038A8"/>
    <w:rsid w:val="00D03B07"/>
    <w:rsid w:val="00D0485C"/>
    <w:rsid w:val="00D143E7"/>
    <w:rsid w:val="00D16DB0"/>
    <w:rsid w:val="00D216D1"/>
    <w:rsid w:val="00D239E7"/>
    <w:rsid w:val="00D23A25"/>
    <w:rsid w:val="00D265D9"/>
    <w:rsid w:val="00D2700B"/>
    <w:rsid w:val="00D31AE7"/>
    <w:rsid w:val="00D410C8"/>
    <w:rsid w:val="00D43A60"/>
    <w:rsid w:val="00D444FE"/>
    <w:rsid w:val="00D50E03"/>
    <w:rsid w:val="00D5456A"/>
    <w:rsid w:val="00D54C2A"/>
    <w:rsid w:val="00D56DFE"/>
    <w:rsid w:val="00D63F0E"/>
    <w:rsid w:val="00D700F0"/>
    <w:rsid w:val="00D800FB"/>
    <w:rsid w:val="00D814DF"/>
    <w:rsid w:val="00D82E59"/>
    <w:rsid w:val="00D92818"/>
    <w:rsid w:val="00D97181"/>
    <w:rsid w:val="00D97339"/>
    <w:rsid w:val="00DA2228"/>
    <w:rsid w:val="00DA27E1"/>
    <w:rsid w:val="00DA6C9D"/>
    <w:rsid w:val="00DB0860"/>
    <w:rsid w:val="00DB1BDC"/>
    <w:rsid w:val="00DB3E6C"/>
    <w:rsid w:val="00DB4D4D"/>
    <w:rsid w:val="00DB6ED7"/>
    <w:rsid w:val="00DB7941"/>
    <w:rsid w:val="00DC02ED"/>
    <w:rsid w:val="00DC0CDE"/>
    <w:rsid w:val="00DC18C2"/>
    <w:rsid w:val="00DC1A28"/>
    <w:rsid w:val="00DC20D8"/>
    <w:rsid w:val="00DC285D"/>
    <w:rsid w:val="00DC4639"/>
    <w:rsid w:val="00DC4B09"/>
    <w:rsid w:val="00DD1F01"/>
    <w:rsid w:val="00DD2AB5"/>
    <w:rsid w:val="00DD529C"/>
    <w:rsid w:val="00DD5A5D"/>
    <w:rsid w:val="00DD6BB2"/>
    <w:rsid w:val="00DD776A"/>
    <w:rsid w:val="00DE04BD"/>
    <w:rsid w:val="00DE0612"/>
    <w:rsid w:val="00DE1B84"/>
    <w:rsid w:val="00DE72B9"/>
    <w:rsid w:val="00DF2B43"/>
    <w:rsid w:val="00DF3B0C"/>
    <w:rsid w:val="00DF4AB1"/>
    <w:rsid w:val="00DF554E"/>
    <w:rsid w:val="00DF5711"/>
    <w:rsid w:val="00DF60AE"/>
    <w:rsid w:val="00DF77C7"/>
    <w:rsid w:val="00E014CA"/>
    <w:rsid w:val="00E055EF"/>
    <w:rsid w:val="00E1533D"/>
    <w:rsid w:val="00E15353"/>
    <w:rsid w:val="00E239E0"/>
    <w:rsid w:val="00E23C2A"/>
    <w:rsid w:val="00E255D1"/>
    <w:rsid w:val="00E26F8D"/>
    <w:rsid w:val="00E34777"/>
    <w:rsid w:val="00E36EB7"/>
    <w:rsid w:val="00E405AA"/>
    <w:rsid w:val="00E42273"/>
    <w:rsid w:val="00E45FDD"/>
    <w:rsid w:val="00E501B9"/>
    <w:rsid w:val="00E5475B"/>
    <w:rsid w:val="00E564E3"/>
    <w:rsid w:val="00E6146B"/>
    <w:rsid w:val="00E62E1F"/>
    <w:rsid w:val="00E62EBF"/>
    <w:rsid w:val="00E654EF"/>
    <w:rsid w:val="00E6577D"/>
    <w:rsid w:val="00E67D7F"/>
    <w:rsid w:val="00E70B45"/>
    <w:rsid w:val="00E725D5"/>
    <w:rsid w:val="00E72AA4"/>
    <w:rsid w:val="00E8163B"/>
    <w:rsid w:val="00E8283F"/>
    <w:rsid w:val="00E82EAD"/>
    <w:rsid w:val="00E84C75"/>
    <w:rsid w:val="00E84C7C"/>
    <w:rsid w:val="00E872A3"/>
    <w:rsid w:val="00E90B5F"/>
    <w:rsid w:val="00E93724"/>
    <w:rsid w:val="00E96D94"/>
    <w:rsid w:val="00EA052E"/>
    <w:rsid w:val="00EA7C1C"/>
    <w:rsid w:val="00EB0D15"/>
    <w:rsid w:val="00EB27D3"/>
    <w:rsid w:val="00EB3B21"/>
    <w:rsid w:val="00EB3EF6"/>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3C4B"/>
    <w:rsid w:val="00F04498"/>
    <w:rsid w:val="00F04831"/>
    <w:rsid w:val="00F12DA0"/>
    <w:rsid w:val="00F13D3E"/>
    <w:rsid w:val="00F2127B"/>
    <w:rsid w:val="00F23F06"/>
    <w:rsid w:val="00F245C4"/>
    <w:rsid w:val="00F26C5C"/>
    <w:rsid w:val="00F30112"/>
    <w:rsid w:val="00F317B0"/>
    <w:rsid w:val="00F31C90"/>
    <w:rsid w:val="00F31CD1"/>
    <w:rsid w:val="00F32E46"/>
    <w:rsid w:val="00F34361"/>
    <w:rsid w:val="00F4007D"/>
    <w:rsid w:val="00F41ECA"/>
    <w:rsid w:val="00F42480"/>
    <w:rsid w:val="00F4528B"/>
    <w:rsid w:val="00F45685"/>
    <w:rsid w:val="00F473FA"/>
    <w:rsid w:val="00F51560"/>
    <w:rsid w:val="00F5284E"/>
    <w:rsid w:val="00F6164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1E80"/>
    <w:rsid w:val="00FA38E1"/>
    <w:rsid w:val="00FB1AC2"/>
    <w:rsid w:val="00FB4948"/>
    <w:rsid w:val="00FB6F1E"/>
    <w:rsid w:val="00FB7846"/>
    <w:rsid w:val="00FC01F7"/>
    <w:rsid w:val="00FC57B5"/>
    <w:rsid w:val="00FC7D14"/>
    <w:rsid w:val="00FD18BD"/>
    <w:rsid w:val="00FD6CFC"/>
    <w:rsid w:val="00FE0946"/>
    <w:rsid w:val="00FE09D3"/>
    <w:rsid w:val="00FE17BE"/>
    <w:rsid w:val="00FE4218"/>
    <w:rsid w:val="00FE6EA4"/>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577D61"/>
    <w:rsid w:val="0C9665A8"/>
    <w:rsid w:val="0CA92727"/>
    <w:rsid w:val="0CACF9C0"/>
    <w:rsid w:val="0D23AEAC"/>
    <w:rsid w:val="0D699DAD"/>
    <w:rsid w:val="0D713320"/>
    <w:rsid w:val="0D8DE819"/>
    <w:rsid w:val="0DEC0E52"/>
    <w:rsid w:val="0E136CFF"/>
    <w:rsid w:val="0EA23FEC"/>
    <w:rsid w:val="0EF803C2"/>
    <w:rsid w:val="0F08F5E0"/>
    <w:rsid w:val="0F55F315"/>
    <w:rsid w:val="0F6AF746"/>
    <w:rsid w:val="0FC79F8C"/>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6C519A"/>
    <w:rsid w:val="2C21E80E"/>
    <w:rsid w:val="2C954C3A"/>
    <w:rsid w:val="2CE06A47"/>
    <w:rsid w:val="2D1F3A18"/>
    <w:rsid w:val="2D2C5535"/>
    <w:rsid w:val="2D9EDD8B"/>
    <w:rsid w:val="2DE94D63"/>
    <w:rsid w:val="2E6B538F"/>
    <w:rsid w:val="2E6EB771"/>
    <w:rsid w:val="2EE92443"/>
    <w:rsid w:val="2F0581FD"/>
    <w:rsid w:val="2F32B155"/>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2C2C97"/>
    <w:rsid w:val="3BBDA259"/>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10D5D8B"/>
    <w:rsid w:val="41177A4F"/>
    <w:rsid w:val="41352AA0"/>
    <w:rsid w:val="41436767"/>
    <w:rsid w:val="41AB0AD2"/>
    <w:rsid w:val="41CFC87F"/>
    <w:rsid w:val="4244A592"/>
    <w:rsid w:val="42B4F357"/>
    <w:rsid w:val="43553FA1"/>
    <w:rsid w:val="4361C5B8"/>
    <w:rsid w:val="43774A1A"/>
    <w:rsid w:val="439B9FB3"/>
    <w:rsid w:val="43AE13AD"/>
    <w:rsid w:val="43D47225"/>
    <w:rsid w:val="43FAF78D"/>
    <w:rsid w:val="44171F5E"/>
    <w:rsid w:val="443232C6"/>
    <w:rsid w:val="443CA0ED"/>
    <w:rsid w:val="4461B2BF"/>
    <w:rsid w:val="446CE660"/>
    <w:rsid w:val="4478E108"/>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A6718C"/>
    <w:rsid w:val="4BF29EFB"/>
    <w:rsid w:val="4C24B341"/>
    <w:rsid w:val="4E66F3F3"/>
    <w:rsid w:val="4E884DD7"/>
    <w:rsid w:val="4E9330B2"/>
    <w:rsid w:val="4F4A5977"/>
    <w:rsid w:val="4F5C5403"/>
    <w:rsid w:val="4F805ABC"/>
    <w:rsid w:val="4F9DC9B9"/>
    <w:rsid w:val="5017551B"/>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659693"/>
    <w:rsid w:val="6779F28D"/>
    <w:rsid w:val="67B57827"/>
    <w:rsid w:val="67BCE366"/>
    <w:rsid w:val="6862B6B4"/>
    <w:rsid w:val="68C032F1"/>
    <w:rsid w:val="68D488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fr-FR"/>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customStyle="1" w:styleId="Mentionnonrsolue1">
    <w:name w:val="Mention non résolue1"/>
    <w:basedOn w:val="DefaultParagraphFont"/>
    <w:uiPriority w:val="99"/>
    <w:unhideWhenUsed/>
    <w:rsid w:val="00DB4D4D"/>
    <w:rPr>
      <w:color w:val="605E5C"/>
      <w:shd w:val="clear" w:color="auto" w:fill="E1DFDD"/>
    </w:rPr>
  </w:style>
  <w:style w:type="character" w:customStyle="1" w:styleId="Mention1">
    <w:name w:val="Mention1"/>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fr-FR"/>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fr-FR"/>
    </w:rPr>
  </w:style>
  <w:style w:type="character" w:styleId="UnresolvedMention">
    <w:name w:val="Unresolved Mention"/>
    <w:basedOn w:val="DefaultParagraphFont"/>
    <w:uiPriority w:val="99"/>
    <w:semiHidden/>
    <w:unhideWhenUsed/>
    <w:rsid w:val="00DB6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0529">
      <w:bodyDiv w:val="1"/>
      <w:marLeft w:val="0"/>
      <w:marRight w:val="0"/>
      <w:marTop w:val="0"/>
      <w:marBottom w:val="0"/>
      <w:divBdr>
        <w:top w:val="none" w:sz="0" w:space="0" w:color="auto"/>
        <w:left w:val="none" w:sz="0" w:space="0" w:color="auto"/>
        <w:bottom w:val="none" w:sz="0" w:space="0" w:color="auto"/>
        <w:right w:val="none" w:sz="0" w:space="0" w:color="auto"/>
      </w:divBdr>
    </w:div>
    <w:div w:id="368072790">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505895533">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imotiv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fr"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DD186864834A4DABE73545896728A2"/>
        <w:category>
          <w:name w:val="General"/>
          <w:gallery w:val="placeholder"/>
        </w:category>
        <w:types>
          <w:type w:val="bbPlcHdr"/>
        </w:types>
        <w:behaviors>
          <w:behavior w:val="content"/>
        </w:behaviors>
        <w:guid w:val="{450B915C-2496-407A-95F0-57271528F9E7}"/>
      </w:docPartPr>
      <w:docPartBody>
        <w:p w:rsidR="007F1695" w:rsidRDefault="00F80990" w:rsidP="00F80990">
          <w:pPr>
            <w:pStyle w:val="22DD186864834A4DABE73545896728A2"/>
          </w:pPr>
          <w:r w:rsidRPr="0086416D">
            <w:rPr>
              <w:rStyle w:val="PlaceholderText"/>
              <w:b/>
              <w:color w:val="44546A" w:themeColor="text2"/>
            </w:rPr>
            <w:t>First name LAST NAME</w:t>
          </w:r>
        </w:p>
      </w:docPartBody>
    </w:docPart>
    <w:docPart>
      <w:docPartPr>
        <w:name w:val="E4917652E7BE4F28B635D4CC537ED11E"/>
        <w:category>
          <w:name w:val="General"/>
          <w:gallery w:val="placeholder"/>
        </w:category>
        <w:types>
          <w:type w:val="bbPlcHdr"/>
        </w:types>
        <w:behaviors>
          <w:behavior w:val="content"/>
        </w:behaviors>
        <w:guid w:val="{F6974596-4177-44AF-B049-D35A15C356B7}"/>
      </w:docPartPr>
      <w:docPartBody>
        <w:p w:rsidR="007F1695" w:rsidRDefault="00F80990" w:rsidP="00F80990">
          <w:pPr>
            <w:pStyle w:val="E4917652E7BE4F28B635D4CC537ED11E"/>
          </w:pPr>
          <w:r w:rsidRPr="0086416D">
            <w:rPr>
              <w:rStyle w:val="PlaceholderText"/>
              <w:b/>
              <w:color w:val="44546A" w:themeColor="text2"/>
            </w:rPr>
            <w:t>First name LAST NAME</w:t>
          </w:r>
        </w:p>
      </w:docPartBody>
    </w:docPart>
    <w:docPart>
      <w:docPartPr>
        <w:name w:val="EE5DF097AA3A42CC8ADD6EF154C8B930"/>
        <w:category>
          <w:name w:val="General"/>
          <w:gallery w:val="placeholder"/>
        </w:category>
        <w:types>
          <w:type w:val="bbPlcHdr"/>
        </w:types>
        <w:behaviors>
          <w:behavior w:val="content"/>
        </w:behaviors>
        <w:guid w:val="{E0654CD7-9E09-43F8-AB0A-C33AC83BEF80}"/>
      </w:docPartPr>
      <w:docPartBody>
        <w:p w:rsidR="007F1695" w:rsidRDefault="00F80990" w:rsidP="00F80990">
          <w:pPr>
            <w:pStyle w:val="EE5DF097AA3A42CC8ADD6EF154C8B930"/>
          </w:pPr>
          <w:r w:rsidRPr="0086416D">
            <w:rPr>
              <w:rStyle w:val="PlaceholderText"/>
              <w:b/>
              <w:color w:val="44546A" w:themeColor="text2"/>
            </w:rPr>
            <w:t>First name LAST NAME</w:t>
          </w:r>
        </w:p>
      </w:docPartBody>
    </w:docPart>
    <w:docPart>
      <w:docPartPr>
        <w:name w:val="0743008AA1A34BB38A3062B584F1C665"/>
        <w:category>
          <w:name w:val="General"/>
          <w:gallery w:val="placeholder"/>
        </w:category>
        <w:types>
          <w:type w:val="bbPlcHdr"/>
        </w:types>
        <w:behaviors>
          <w:behavior w:val="content"/>
        </w:behaviors>
        <w:guid w:val="{B00D17A1-0ED1-4069-86CD-14FE5EB9D764}"/>
      </w:docPartPr>
      <w:docPartBody>
        <w:p w:rsidR="007F1695" w:rsidRDefault="00F80990" w:rsidP="00F80990">
          <w:pPr>
            <w:pStyle w:val="0743008AA1A34BB38A3062B584F1C665"/>
          </w:pPr>
          <w:r w:rsidRPr="0086416D">
            <w:rPr>
              <w:rStyle w:val="PlaceholderText"/>
              <w:b/>
              <w:color w:val="44546A" w:themeColor="text2"/>
            </w:rPr>
            <w:t>First name LAST NAME</w:t>
          </w:r>
        </w:p>
      </w:docPartBody>
    </w:docPart>
    <w:docPart>
      <w:docPartPr>
        <w:name w:val="1792C03910614EAFB36E97ACA0AA46D5"/>
        <w:category>
          <w:name w:val="General"/>
          <w:gallery w:val="placeholder"/>
        </w:category>
        <w:types>
          <w:type w:val="bbPlcHdr"/>
        </w:types>
        <w:behaviors>
          <w:behavior w:val="content"/>
        </w:behaviors>
        <w:guid w:val="{77EC78AF-DD6A-4FF8-850A-231147045E76}"/>
      </w:docPartPr>
      <w:docPartBody>
        <w:p w:rsidR="007F1695" w:rsidRDefault="00F80990" w:rsidP="00F80990">
          <w:pPr>
            <w:pStyle w:val="1792C03910614EAFB36E97ACA0AA46D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22A3CC7BCC1A49A0A146FF86FEFF650B"/>
        <w:category>
          <w:name w:val="General"/>
          <w:gallery w:val="placeholder"/>
        </w:category>
        <w:types>
          <w:type w:val="bbPlcHdr"/>
        </w:types>
        <w:behaviors>
          <w:behavior w:val="content"/>
        </w:behaviors>
        <w:guid w:val="{336F0B02-7CA0-4B7D-B97A-708B0B995861}"/>
      </w:docPartPr>
      <w:docPartBody>
        <w:p w:rsidR="007F1695" w:rsidRDefault="00F80990" w:rsidP="00F80990">
          <w:pPr>
            <w:pStyle w:val="22A3CC7BCC1A49A0A146FF86FEFF650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89622E779ADD447986F7AB7416D435EB"/>
        <w:category>
          <w:name w:val="General"/>
          <w:gallery w:val="placeholder"/>
        </w:category>
        <w:types>
          <w:type w:val="bbPlcHdr"/>
        </w:types>
        <w:behaviors>
          <w:behavior w:val="content"/>
        </w:behaviors>
        <w:guid w:val="{AAC24487-43C5-4FCF-9686-20042C1EC681}"/>
      </w:docPartPr>
      <w:docPartBody>
        <w:p w:rsidR="007F1695" w:rsidRDefault="00F80990" w:rsidP="00F80990">
          <w:pPr>
            <w:pStyle w:val="89622E779ADD447986F7AB7416D435EB"/>
          </w:pPr>
          <w:r w:rsidRPr="0086416D">
            <w:rPr>
              <w:rStyle w:val="PlaceholderText"/>
              <w:b/>
              <w:color w:val="44546A" w:themeColor="text2"/>
            </w:rPr>
            <w:t>First name LAST NAME</w:t>
          </w:r>
        </w:p>
      </w:docPartBody>
    </w:docPart>
    <w:docPart>
      <w:docPartPr>
        <w:name w:val="74B88E393B444A8B8BCD6AA370ADB2D7"/>
        <w:category>
          <w:name w:val="General"/>
          <w:gallery w:val="placeholder"/>
        </w:category>
        <w:types>
          <w:type w:val="bbPlcHdr"/>
        </w:types>
        <w:behaviors>
          <w:behavior w:val="content"/>
        </w:behaviors>
        <w:guid w:val="{BE036A33-8B0A-44E8-B8AF-56301D08CA93}"/>
      </w:docPartPr>
      <w:docPartBody>
        <w:p w:rsidR="007F1695" w:rsidRDefault="00F80990" w:rsidP="00F80990">
          <w:pPr>
            <w:pStyle w:val="74B88E393B444A8B8BCD6AA370ADB2D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D79F4"/>
    <w:rsid w:val="001123BC"/>
    <w:rsid w:val="002C0B93"/>
    <w:rsid w:val="00312839"/>
    <w:rsid w:val="003C72C2"/>
    <w:rsid w:val="003E7522"/>
    <w:rsid w:val="004117DE"/>
    <w:rsid w:val="00426BE0"/>
    <w:rsid w:val="005B3FDE"/>
    <w:rsid w:val="005B68EF"/>
    <w:rsid w:val="006222F3"/>
    <w:rsid w:val="006418E6"/>
    <w:rsid w:val="00641B71"/>
    <w:rsid w:val="006816FE"/>
    <w:rsid w:val="006A7A96"/>
    <w:rsid w:val="006F39DE"/>
    <w:rsid w:val="007705FC"/>
    <w:rsid w:val="00787479"/>
    <w:rsid w:val="007C3ACF"/>
    <w:rsid w:val="007F1695"/>
    <w:rsid w:val="00815EFB"/>
    <w:rsid w:val="0083224D"/>
    <w:rsid w:val="00896646"/>
    <w:rsid w:val="00914C90"/>
    <w:rsid w:val="009552D5"/>
    <w:rsid w:val="00957318"/>
    <w:rsid w:val="00984A1A"/>
    <w:rsid w:val="009C4A50"/>
    <w:rsid w:val="009D2662"/>
    <w:rsid w:val="009E2B55"/>
    <w:rsid w:val="00A302B4"/>
    <w:rsid w:val="00AA3BEC"/>
    <w:rsid w:val="00BB531E"/>
    <w:rsid w:val="00BD4737"/>
    <w:rsid w:val="00C12EF2"/>
    <w:rsid w:val="00C5460C"/>
    <w:rsid w:val="00CF7107"/>
    <w:rsid w:val="00DA2EC2"/>
    <w:rsid w:val="00E14DA6"/>
    <w:rsid w:val="00E20551"/>
    <w:rsid w:val="00F60255"/>
    <w:rsid w:val="00F6046F"/>
    <w:rsid w:val="00F80990"/>
    <w:rsid w:val="00F80BF5"/>
    <w:rsid w:val="00F93ADE"/>
    <w:rsid w:val="00FA5D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990"/>
    <w:rPr>
      <w:color w:val="808080"/>
    </w:rPr>
  </w:style>
  <w:style w:type="paragraph" w:customStyle="1" w:styleId="22DD186864834A4DABE73545896728A2">
    <w:name w:val="22DD186864834A4DABE73545896728A2"/>
    <w:rsid w:val="00F80990"/>
  </w:style>
  <w:style w:type="paragraph" w:customStyle="1" w:styleId="E4917652E7BE4F28B635D4CC537ED11E">
    <w:name w:val="E4917652E7BE4F28B635D4CC537ED11E"/>
    <w:rsid w:val="00F80990"/>
  </w:style>
  <w:style w:type="paragraph" w:customStyle="1" w:styleId="EE5DF097AA3A42CC8ADD6EF154C8B930">
    <w:name w:val="EE5DF097AA3A42CC8ADD6EF154C8B930"/>
    <w:rsid w:val="00F80990"/>
  </w:style>
  <w:style w:type="paragraph" w:customStyle="1" w:styleId="0743008AA1A34BB38A3062B584F1C665">
    <w:name w:val="0743008AA1A34BB38A3062B584F1C665"/>
    <w:rsid w:val="00F80990"/>
  </w:style>
  <w:style w:type="paragraph" w:customStyle="1" w:styleId="1792C03910614EAFB36E97ACA0AA46D5">
    <w:name w:val="1792C03910614EAFB36E97ACA0AA46D5"/>
    <w:rsid w:val="00F80990"/>
  </w:style>
  <w:style w:type="paragraph" w:customStyle="1" w:styleId="22A3CC7BCC1A49A0A146FF86FEFF650B">
    <w:name w:val="22A3CC7BCC1A49A0A146FF86FEFF650B"/>
    <w:rsid w:val="00F80990"/>
  </w:style>
  <w:style w:type="paragraph" w:customStyle="1" w:styleId="89622E779ADD447986F7AB7416D435EB">
    <w:name w:val="89622E779ADD447986F7AB7416D435EB"/>
    <w:rsid w:val="00F80990"/>
  </w:style>
  <w:style w:type="paragraph" w:customStyle="1" w:styleId="74B88E393B444A8B8BCD6AA370ADB2D7">
    <w:name w:val="74B88E393B444A8B8BCD6AA370ADB2D7"/>
    <w:rsid w:val="00F80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customXml/itemProps2.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91C21-235C-4B42-A9BE-BEFBBA737202}">
  <ds:schemaRefs>
    <ds:schemaRef ds:uri="http://schemas.microsoft.com/sharepoint/v3/contenttype/forms"/>
  </ds:schemaRefs>
</ds:datastoreItem>
</file>

<file path=customXml/itemProps4.xml><?xml version="1.0" encoding="utf-8"?>
<ds:datastoreItem xmlns:ds="http://schemas.openxmlformats.org/officeDocument/2006/customXml" ds:itemID="{7BF0F579-C247-4063-88DE-6750C627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3</TotalTime>
  <Pages>4</Pages>
  <Words>1453</Words>
  <Characters>8284</Characters>
  <Application>Microsoft Office Word</Application>
  <DocSecurity>0</DocSecurity>
  <Lines>69</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Stellantis</Company>
  <LinksUpToDate>false</LinksUpToDate>
  <CharactersWithSpaces>9718</CharactersWithSpaces>
  <SharedDoc>false</SharedDoc>
  <HLinks>
    <vt:vector size="18" baseType="variant">
      <vt:variant>
        <vt:i4>2752616</vt:i4>
      </vt:variant>
      <vt:variant>
        <vt:i4>6</vt:i4>
      </vt:variant>
      <vt:variant>
        <vt:i4>0</vt:i4>
      </vt:variant>
      <vt:variant>
        <vt:i4>5</vt:i4>
      </vt:variant>
      <vt:variant>
        <vt:lpwstr>https://www.automotive-week.paris/</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1835090</vt:i4>
      </vt:variant>
      <vt:variant>
        <vt:i4>0</vt:i4>
      </vt:variant>
      <vt:variant>
        <vt:i4>0</vt:i4>
      </vt:variant>
      <vt:variant>
        <vt:i4>5</vt:i4>
      </vt:variant>
      <vt:variant>
        <vt:lpwstr>https://mondial.paris/en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antonella.galasco@stellantis.com</dc:creator>
  <cp:keywords/>
  <dc:description/>
  <cp:lastModifiedBy>KAILEEN CONNELLY</cp:lastModifiedBy>
  <cp:revision>5</cp:revision>
  <cp:lastPrinted>2021-12-06T19:23:00Z</cp:lastPrinted>
  <dcterms:created xsi:type="dcterms:W3CDTF">2022-12-21T07:22:00Z</dcterms:created>
  <dcterms:modified xsi:type="dcterms:W3CDTF">2022-12-21T18:41:00Z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